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40" w:type="dxa"/>
        <w:tblInd w:w="4068" w:type="dxa"/>
        <w:tblLook w:val="00A0" w:firstRow="1" w:lastRow="0" w:firstColumn="1" w:lastColumn="0" w:noHBand="0" w:noVBand="0"/>
      </w:tblPr>
      <w:tblGrid>
        <w:gridCol w:w="5940"/>
      </w:tblGrid>
      <w:tr w:rsidR="00E5579E" w:rsidRPr="002D008A" w:rsidTr="00F4517B">
        <w:tc>
          <w:tcPr>
            <w:tcW w:w="5940" w:type="dxa"/>
          </w:tcPr>
          <w:p w:rsidR="00E5579E" w:rsidRPr="007F66CF" w:rsidRDefault="00E5579E" w:rsidP="00F4517B">
            <w:pPr>
              <w:spacing w:after="0" w:line="240" w:lineRule="auto"/>
              <w:jc w:val="right"/>
              <w:rPr>
                <w:rFonts w:ascii="Times New Roman" w:hAnsi="Times New Roman"/>
                <w:sz w:val="28"/>
                <w:szCs w:val="28"/>
              </w:rPr>
            </w:pPr>
            <w:bookmarkStart w:id="0" w:name="_GoBack"/>
            <w:bookmarkEnd w:id="0"/>
            <w:r w:rsidRPr="007F66CF">
              <w:rPr>
                <w:rFonts w:ascii="Times New Roman" w:hAnsi="Times New Roman"/>
                <w:sz w:val="24"/>
                <w:szCs w:val="24"/>
                <w:lang w:eastAsia="ru-RU"/>
              </w:rPr>
              <w:br w:type="page"/>
            </w:r>
            <w:r w:rsidRPr="007F66CF">
              <w:rPr>
                <w:rFonts w:ascii="Times New Roman" w:hAnsi="Times New Roman"/>
                <w:sz w:val="28"/>
                <w:szCs w:val="28"/>
              </w:rPr>
              <w:t xml:space="preserve">Приложение 1 </w:t>
            </w:r>
          </w:p>
          <w:p w:rsidR="00E5579E" w:rsidRPr="007F66CF" w:rsidRDefault="00E5579E" w:rsidP="00F4517B">
            <w:pPr>
              <w:spacing w:after="0" w:line="240" w:lineRule="auto"/>
              <w:jc w:val="right"/>
              <w:rPr>
                <w:rFonts w:ascii="Times New Roman" w:hAnsi="Times New Roman"/>
                <w:sz w:val="28"/>
                <w:szCs w:val="28"/>
              </w:rPr>
            </w:pPr>
            <w:r w:rsidRPr="007F66CF">
              <w:rPr>
                <w:rFonts w:ascii="Times New Roman" w:hAnsi="Times New Roman"/>
                <w:sz w:val="28"/>
                <w:szCs w:val="28"/>
              </w:rPr>
              <w:t xml:space="preserve"> к рабочей программе профессионального модуля </w:t>
            </w:r>
            <w:r w:rsidRPr="007F66CF">
              <w:rPr>
                <w:rFonts w:ascii="Times New Roman" w:hAnsi="Times New Roman"/>
                <w:sz w:val="28"/>
                <w:szCs w:val="28"/>
                <w:lang w:eastAsia="ru-RU"/>
              </w:rPr>
              <w:t>«</w:t>
            </w:r>
            <w:r w:rsidR="00045ACB">
              <w:rPr>
                <w:rFonts w:ascii="Times New Roman" w:hAnsi="Times New Roman"/>
                <w:sz w:val="28"/>
                <w:szCs w:val="28"/>
                <w:lang w:eastAsia="ru-RU"/>
              </w:rPr>
              <w:t>Организация и управление торгово-сбытовой деятельностью</w:t>
            </w:r>
            <w:r w:rsidRPr="007F66CF">
              <w:rPr>
                <w:rFonts w:ascii="Times New Roman" w:hAnsi="Times New Roman"/>
                <w:sz w:val="28"/>
                <w:szCs w:val="28"/>
                <w:lang w:eastAsia="ru-RU"/>
              </w:rPr>
              <w:t>» (ПМ.01)</w:t>
            </w:r>
          </w:p>
          <w:p w:rsidR="00E5579E" w:rsidRPr="007F66CF" w:rsidRDefault="00E5579E" w:rsidP="00F4517B">
            <w:pPr>
              <w:spacing w:after="0" w:line="240" w:lineRule="auto"/>
              <w:jc w:val="center"/>
              <w:rPr>
                <w:rFonts w:ascii="Times New Roman" w:hAnsi="Times New Roman"/>
                <w:sz w:val="18"/>
                <w:szCs w:val="18"/>
              </w:rPr>
            </w:pPr>
          </w:p>
        </w:tc>
      </w:tr>
    </w:tbl>
    <w:p w:rsidR="00E5579E" w:rsidRPr="007F66CF" w:rsidRDefault="00E5579E" w:rsidP="00E5579E">
      <w:pPr>
        <w:spacing w:after="0" w:line="240" w:lineRule="auto"/>
        <w:jc w:val="both"/>
        <w:rPr>
          <w:rFonts w:ascii="Times New Roman" w:hAnsi="Times New Roman"/>
          <w:sz w:val="28"/>
          <w:szCs w:val="28"/>
        </w:rPr>
      </w:pPr>
    </w:p>
    <w:p w:rsidR="00E5579E" w:rsidRPr="007F66CF" w:rsidRDefault="00E5579E" w:rsidP="00E5579E">
      <w:pPr>
        <w:spacing w:after="0" w:line="360" w:lineRule="auto"/>
        <w:jc w:val="both"/>
        <w:rPr>
          <w:rFonts w:ascii="Times New Roman" w:hAnsi="Times New Roman"/>
          <w:sz w:val="24"/>
          <w:szCs w:val="24"/>
          <w:lang w:eastAsia="ru-RU"/>
        </w:rPr>
      </w:pPr>
    </w:p>
    <w:p w:rsidR="00E5579E" w:rsidRPr="007F66CF" w:rsidRDefault="00E5579E" w:rsidP="00E5579E">
      <w:pPr>
        <w:shd w:val="clear" w:color="auto" w:fill="FFFFFF"/>
        <w:spacing w:after="0" w:line="360" w:lineRule="auto"/>
        <w:jc w:val="right"/>
        <w:rPr>
          <w:rFonts w:ascii="Times New Roman" w:hAnsi="Times New Roman"/>
          <w:sz w:val="24"/>
          <w:szCs w:val="24"/>
          <w:lang w:eastAsia="ru-RU"/>
        </w:rPr>
      </w:pPr>
    </w:p>
    <w:p w:rsidR="00E5579E" w:rsidRPr="007F66CF" w:rsidRDefault="00E5579E" w:rsidP="00E5579E">
      <w:pPr>
        <w:spacing w:after="0" w:line="360" w:lineRule="auto"/>
        <w:jc w:val="center"/>
        <w:rPr>
          <w:rFonts w:ascii="Times New Roman" w:hAnsi="Times New Roman"/>
          <w:sz w:val="16"/>
          <w:szCs w:val="16"/>
        </w:rPr>
      </w:pPr>
    </w:p>
    <w:p w:rsidR="00E5579E" w:rsidRPr="007F66CF" w:rsidRDefault="00E5579E" w:rsidP="00E5579E">
      <w:pPr>
        <w:spacing w:after="0" w:line="360" w:lineRule="auto"/>
        <w:jc w:val="center"/>
        <w:rPr>
          <w:rFonts w:ascii="Times New Roman" w:hAnsi="Times New Roman"/>
          <w:sz w:val="16"/>
          <w:szCs w:val="16"/>
        </w:rPr>
      </w:pPr>
    </w:p>
    <w:p w:rsidR="00E5579E" w:rsidRPr="007F66CF" w:rsidRDefault="00E5579E" w:rsidP="00E5579E">
      <w:pPr>
        <w:spacing w:after="0" w:line="360" w:lineRule="auto"/>
        <w:jc w:val="center"/>
        <w:rPr>
          <w:rFonts w:ascii="Times New Roman" w:hAnsi="Times New Roman"/>
          <w:sz w:val="16"/>
          <w:szCs w:val="16"/>
        </w:rPr>
      </w:pPr>
    </w:p>
    <w:p w:rsidR="00E5579E" w:rsidRPr="007F66CF" w:rsidRDefault="00E5579E" w:rsidP="00E5579E">
      <w:pPr>
        <w:spacing w:after="0" w:line="240" w:lineRule="auto"/>
        <w:jc w:val="center"/>
        <w:rPr>
          <w:rFonts w:ascii="Times New Roman" w:hAnsi="Times New Roman"/>
          <w:b/>
          <w:sz w:val="28"/>
          <w:szCs w:val="28"/>
        </w:rPr>
      </w:pPr>
      <w:r w:rsidRPr="007F66CF">
        <w:rPr>
          <w:rFonts w:ascii="Times New Roman" w:hAnsi="Times New Roman"/>
          <w:b/>
          <w:bCs/>
          <w:spacing w:val="1"/>
          <w:sz w:val="28"/>
          <w:szCs w:val="28"/>
          <w:lang w:eastAsia="ru-RU"/>
        </w:rPr>
        <w:t xml:space="preserve">ОЦЕНОЧНЫЕ СРЕДСТВА ДЛЯ ПРОВЕДЕНИЯ ВХОДНОГО, ТЕКУЩЕГО, РУБЕЖНОГО КОНТРОЛЯ И ПРОМЕЖУТОЧНОЙ </w:t>
      </w:r>
      <w:proofErr w:type="gramStart"/>
      <w:r w:rsidRPr="007F66CF">
        <w:rPr>
          <w:rFonts w:ascii="Times New Roman" w:hAnsi="Times New Roman"/>
          <w:b/>
          <w:bCs/>
          <w:spacing w:val="1"/>
          <w:sz w:val="28"/>
          <w:szCs w:val="28"/>
          <w:lang w:eastAsia="ru-RU"/>
        </w:rPr>
        <w:t>АТТЕСТАЦИИ</w:t>
      </w:r>
      <w:proofErr w:type="gramEnd"/>
      <w:r w:rsidRPr="007F66CF">
        <w:rPr>
          <w:rFonts w:ascii="Times New Roman" w:hAnsi="Times New Roman"/>
          <w:b/>
          <w:bCs/>
          <w:spacing w:val="1"/>
          <w:sz w:val="28"/>
          <w:szCs w:val="28"/>
          <w:lang w:eastAsia="ru-RU"/>
        </w:rPr>
        <w:t xml:space="preserve"> ОБУЧАЮЩИХСЯ ПО ПРОФЕССИОНАЛЬНОМУ МОДУЛЮ И МЕТОДИЧЕСКИЕ МАТЕРИАЛЫ ПО ЕГО ОСВОЕНИЮ</w:t>
      </w:r>
    </w:p>
    <w:p w:rsidR="00E5579E" w:rsidRPr="007F66CF" w:rsidRDefault="00E5579E" w:rsidP="00E5579E">
      <w:pPr>
        <w:spacing w:after="0" w:line="240" w:lineRule="auto"/>
        <w:jc w:val="center"/>
        <w:rPr>
          <w:rFonts w:ascii="Times New Roman" w:hAnsi="Times New Roman"/>
          <w:b/>
          <w:sz w:val="28"/>
          <w:szCs w:val="28"/>
        </w:rPr>
      </w:pPr>
    </w:p>
    <w:p w:rsidR="00E5579E" w:rsidRPr="007F66CF" w:rsidRDefault="00045ACB" w:rsidP="00E5579E">
      <w:pPr>
        <w:spacing w:after="0" w:line="240" w:lineRule="auto"/>
        <w:jc w:val="center"/>
        <w:rPr>
          <w:rFonts w:ascii="Times New Roman" w:hAnsi="Times New Roman"/>
          <w:b/>
          <w:caps/>
          <w:sz w:val="28"/>
          <w:szCs w:val="28"/>
          <w:lang w:eastAsia="ru-RU"/>
        </w:rPr>
      </w:pPr>
      <w:r>
        <w:rPr>
          <w:rFonts w:ascii="Times New Roman" w:hAnsi="Times New Roman"/>
          <w:b/>
          <w:bCs/>
          <w:caps/>
          <w:spacing w:val="1"/>
          <w:sz w:val="28"/>
          <w:szCs w:val="28"/>
          <w:lang w:eastAsia="ru-RU"/>
        </w:rPr>
        <w:t>ОРГАНИЗАЦИЯ И УПРАВЛЕНИЕ ТОРГОВО – СБЫТОВОЙ ДЕЯТЕЛЬНОСТЬЮ</w:t>
      </w:r>
      <w:r w:rsidR="00E5579E" w:rsidRPr="007F66CF">
        <w:rPr>
          <w:rFonts w:ascii="Times New Roman" w:hAnsi="Times New Roman"/>
          <w:b/>
          <w:caps/>
          <w:sz w:val="28"/>
          <w:szCs w:val="28"/>
          <w:lang w:eastAsia="ru-RU"/>
        </w:rPr>
        <w:t xml:space="preserve"> </w:t>
      </w:r>
    </w:p>
    <w:p w:rsidR="00E5579E" w:rsidRPr="007F66CF" w:rsidRDefault="00E5579E" w:rsidP="00E5579E">
      <w:pPr>
        <w:spacing w:after="0" w:line="240" w:lineRule="auto"/>
        <w:jc w:val="center"/>
        <w:rPr>
          <w:rFonts w:ascii="Times New Roman" w:hAnsi="Times New Roman"/>
          <w:b/>
          <w:sz w:val="28"/>
          <w:szCs w:val="28"/>
        </w:rPr>
      </w:pPr>
      <w:r w:rsidRPr="007F66CF">
        <w:rPr>
          <w:rFonts w:ascii="Times New Roman" w:hAnsi="Times New Roman"/>
          <w:b/>
          <w:sz w:val="28"/>
          <w:szCs w:val="28"/>
          <w:lang w:eastAsia="ru-RU"/>
        </w:rPr>
        <w:t>(ПМ.01)</w:t>
      </w:r>
    </w:p>
    <w:p w:rsidR="00E5579E" w:rsidRPr="007F66CF" w:rsidRDefault="00E5579E" w:rsidP="00E5579E">
      <w:pPr>
        <w:shd w:val="clear" w:color="auto" w:fill="FFFFFF"/>
        <w:spacing w:after="0" w:line="240" w:lineRule="auto"/>
        <w:jc w:val="center"/>
        <w:rPr>
          <w:rFonts w:ascii="Times New Roman" w:hAnsi="Times New Roman"/>
          <w:bCs/>
          <w:spacing w:val="1"/>
          <w:sz w:val="18"/>
          <w:szCs w:val="18"/>
          <w:lang w:eastAsia="ru-RU"/>
        </w:rPr>
      </w:pPr>
    </w:p>
    <w:p w:rsidR="00E5579E" w:rsidRPr="007F66CF" w:rsidRDefault="00E5579E" w:rsidP="00E5579E">
      <w:pPr>
        <w:shd w:val="clear" w:color="auto" w:fill="FFFFFF"/>
        <w:spacing w:after="0" w:line="240" w:lineRule="auto"/>
        <w:jc w:val="center"/>
        <w:rPr>
          <w:rFonts w:ascii="Times New Roman" w:hAnsi="Times New Roman"/>
          <w:bCs/>
          <w:spacing w:val="1"/>
          <w:sz w:val="18"/>
          <w:szCs w:val="18"/>
          <w:lang w:eastAsia="ru-RU"/>
        </w:rPr>
      </w:pPr>
    </w:p>
    <w:p w:rsidR="00E5579E" w:rsidRPr="007F66CF" w:rsidRDefault="00E5579E" w:rsidP="00E5579E">
      <w:pPr>
        <w:shd w:val="clear" w:color="auto" w:fill="FFFFFF"/>
        <w:spacing w:after="0" w:line="240" w:lineRule="auto"/>
        <w:jc w:val="center"/>
        <w:rPr>
          <w:rFonts w:ascii="Times New Roman" w:hAnsi="Times New Roman"/>
          <w:bCs/>
          <w:spacing w:val="1"/>
          <w:sz w:val="18"/>
          <w:szCs w:val="18"/>
          <w:lang w:eastAsia="ru-RU"/>
        </w:rPr>
      </w:pPr>
    </w:p>
    <w:p w:rsidR="00E5579E" w:rsidRPr="007F66CF" w:rsidRDefault="00E5579E" w:rsidP="00E5579E">
      <w:pPr>
        <w:shd w:val="clear" w:color="auto" w:fill="FFFFFF"/>
        <w:spacing w:after="0" w:line="240" w:lineRule="auto"/>
        <w:jc w:val="center"/>
        <w:rPr>
          <w:rFonts w:ascii="Times New Roman" w:hAnsi="Times New Roman"/>
          <w:bCs/>
          <w:spacing w:val="1"/>
          <w:sz w:val="18"/>
          <w:szCs w:val="18"/>
          <w:lang w:eastAsia="ru-RU"/>
        </w:rPr>
      </w:pPr>
    </w:p>
    <w:p w:rsidR="00E5579E" w:rsidRPr="007F66CF" w:rsidRDefault="00E5579E" w:rsidP="00E5579E">
      <w:pPr>
        <w:shd w:val="clear" w:color="auto" w:fill="FFFFFF"/>
        <w:spacing w:after="0" w:line="240" w:lineRule="auto"/>
        <w:jc w:val="center"/>
        <w:rPr>
          <w:rFonts w:ascii="Times New Roman" w:hAnsi="Times New Roman"/>
          <w:bCs/>
          <w:spacing w:val="1"/>
          <w:sz w:val="18"/>
          <w:szCs w:val="18"/>
          <w:lang w:eastAsia="ru-RU"/>
        </w:rPr>
      </w:pPr>
    </w:p>
    <w:tbl>
      <w:tblPr>
        <w:tblW w:w="0" w:type="auto"/>
        <w:tblLook w:val="00A0" w:firstRow="1" w:lastRow="0" w:firstColumn="1" w:lastColumn="0" w:noHBand="0" w:noVBand="0"/>
      </w:tblPr>
      <w:tblGrid>
        <w:gridCol w:w="4794"/>
        <w:gridCol w:w="4777"/>
      </w:tblGrid>
      <w:tr w:rsidR="00E5579E" w:rsidRPr="002D008A" w:rsidTr="00F4517B">
        <w:tc>
          <w:tcPr>
            <w:tcW w:w="4928" w:type="dxa"/>
            <w:vAlign w:val="center"/>
          </w:tcPr>
          <w:p w:rsidR="00E5579E" w:rsidRPr="007F66CF" w:rsidRDefault="00E5579E" w:rsidP="00F4517B">
            <w:pPr>
              <w:spacing w:after="0" w:line="240" w:lineRule="auto"/>
              <w:rPr>
                <w:rFonts w:ascii="Times New Roman" w:hAnsi="Times New Roman"/>
                <w:bCs/>
                <w:spacing w:val="1"/>
                <w:sz w:val="28"/>
                <w:szCs w:val="28"/>
              </w:rPr>
            </w:pPr>
            <w:r w:rsidRPr="007F66CF">
              <w:rPr>
                <w:rFonts w:ascii="Times New Roman" w:hAnsi="Times New Roman"/>
                <w:bCs/>
                <w:spacing w:val="1"/>
                <w:sz w:val="28"/>
                <w:szCs w:val="28"/>
              </w:rPr>
              <w:t>По специальности</w:t>
            </w:r>
          </w:p>
        </w:tc>
        <w:tc>
          <w:tcPr>
            <w:tcW w:w="4925" w:type="dxa"/>
            <w:vAlign w:val="center"/>
          </w:tcPr>
          <w:p w:rsidR="00E5579E" w:rsidRPr="007F66CF" w:rsidRDefault="00E5579E" w:rsidP="00045ACB">
            <w:pPr>
              <w:spacing w:after="0" w:line="240" w:lineRule="auto"/>
              <w:rPr>
                <w:rFonts w:ascii="Times New Roman" w:hAnsi="Times New Roman"/>
                <w:b/>
                <w:bCs/>
                <w:spacing w:val="1"/>
                <w:sz w:val="28"/>
                <w:szCs w:val="28"/>
              </w:rPr>
            </w:pPr>
            <w:r w:rsidRPr="007F66CF">
              <w:rPr>
                <w:rFonts w:ascii="Times New Roman" w:hAnsi="Times New Roman"/>
                <w:b/>
                <w:sz w:val="28"/>
                <w:szCs w:val="28"/>
              </w:rPr>
              <w:t>38.02.0</w:t>
            </w:r>
            <w:r w:rsidR="00045ACB">
              <w:rPr>
                <w:rFonts w:ascii="Times New Roman" w:hAnsi="Times New Roman"/>
                <w:b/>
                <w:sz w:val="28"/>
                <w:szCs w:val="28"/>
              </w:rPr>
              <w:t>4</w:t>
            </w:r>
            <w:r w:rsidRPr="007F66CF">
              <w:rPr>
                <w:rFonts w:ascii="Times New Roman" w:hAnsi="Times New Roman"/>
                <w:b/>
                <w:sz w:val="28"/>
                <w:szCs w:val="28"/>
              </w:rPr>
              <w:t xml:space="preserve"> </w:t>
            </w:r>
            <w:r w:rsidR="00045ACB">
              <w:rPr>
                <w:rFonts w:ascii="Times New Roman" w:hAnsi="Times New Roman"/>
                <w:b/>
                <w:sz w:val="28"/>
                <w:szCs w:val="28"/>
              </w:rPr>
              <w:t>Коммерция (по отраслям)</w:t>
            </w:r>
          </w:p>
        </w:tc>
      </w:tr>
      <w:tr w:rsidR="00E5579E" w:rsidRPr="002D008A" w:rsidTr="00F4517B">
        <w:tc>
          <w:tcPr>
            <w:tcW w:w="4928" w:type="dxa"/>
          </w:tcPr>
          <w:p w:rsidR="00E5579E" w:rsidRPr="007F66CF" w:rsidRDefault="00E5579E" w:rsidP="00F4517B">
            <w:pPr>
              <w:spacing w:after="0" w:line="240" w:lineRule="auto"/>
              <w:rPr>
                <w:rFonts w:ascii="Times New Roman" w:hAnsi="Times New Roman"/>
                <w:bCs/>
                <w:spacing w:val="1"/>
                <w:sz w:val="28"/>
                <w:szCs w:val="28"/>
              </w:rPr>
            </w:pPr>
          </w:p>
          <w:p w:rsidR="00E5579E" w:rsidRPr="007F66CF" w:rsidRDefault="00E5579E" w:rsidP="00F4517B">
            <w:pPr>
              <w:spacing w:after="0" w:line="240" w:lineRule="auto"/>
              <w:rPr>
                <w:rFonts w:ascii="Times New Roman" w:hAnsi="Times New Roman"/>
                <w:bCs/>
                <w:spacing w:val="1"/>
                <w:sz w:val="28"/>
                <w:szCs w:val="28"/>
              </w:rPr>
            </w:pPr>
            <w:r w:rsidRPr="007F66CF">
              <w:rPr>
                <w:rFonts w:ascii="Times New Roman" w:hAnsi="Times New Roman"/>
                <w:bCs/>
                <w:spacing w:val="1"/>
                <w:sz w:val="28"/>
                <w:szCs w:val="28"/>
              </w:rPr>
              <w:t>Квалификация</w:t>
            </w:r>
          </w:p>
        </w:tc>
        <w:tc>
          <w:tcPr>
            <w:tcW w:w="4925" w:type="dxa"/>
          </w:tcPr>
          <w:p w:rsidR="00E5579E" w:rsidRPr="007F66CF" w:rsidRDefault="00E5579E" w:rsidP="00F4517B">
            <w:pPr>
              <w:spacing w:after="0" w:line="240" w:lineRule="auto"/>
              <w:rPr>
                <w:rFonts w:ascii="Times New Roman" w:hAnsi="Times New Roman"/>
                <w:b/>
                <w:sz w:val="28"/>
                <w:szCs w:val="28"/>
              </w:rPr>
            </w:pPr>
          </w:p>
          <w:p w:rsidR="00E5579E" w:rsidRPr="007F66CF" w:rsidRDefault="00045ACB" w:rsidP="00F4517B">
            <w:pPr>
              <w:spacing w:after="0" w:line="240" w:lineRule="auto"/>
              <w:rPr>
                <w:rFonts w:ascii="Times New Roman" w:hAnsi="Times New Roman"/>
                <w:b/>
                <w:bCs/>
                <w:spacing w:val="1"/>
                <w:sz w:val="28"/>
                <w:szCs w:val="28"/>
              </w:rPr>
            </w:pPr>
            <w:r>
              <w:rPr>
                <w:rFonts w:ascii="Times New Roman" w:hAnsi="Times New Roman"/>
                <w:b/>
                <w:sz w:val="28"/>
                <w:szCs w:val="28"/>
              </w:rPr>
              <w:t>Менеджер по продажам</w:t>
            </w:r>
          </w:p>
        </w:tc>
      </w:tr>
      <w:tr w:rsidR="00E5579E" w:rsidRPr="002D008A" w:rsidTr="00F4517B">
        <w:tc>
          <w:tcPr>
            <w:tcW w:w="4928" w:type="dxa"/>
          </w:tcPr>
          <w:p w:rsidR="00E5579E" w:rsidRPr="007F66CF" w:rsidRDefault="00E5579E" w:rsidP="00F4517B">
            <w:pPr>
              <w:spacing w:after="0" w:line="240" w:lineRule="auto"/>
              <w:rPr>
                <w:rFonts w:ascii="Times New Roman" w:hAnsi="Times New Roman"/>
                <w:bCs/>
                <w:spacing w:val="1"/>
                <w:sz w:val="28"/>
                <w:szCs w:val="28"/>
              </w:rPr>
            </w:pPr>
          </w:p>
          <w:p w:rsidR="00E5579E" w:rsidRPr="007F66CF" w:rsidRDefault="00E5579E" w:rsidP="00F4517B">
            <w:pPr>
              <w:spacing w:after="0" w:line="240" w:lineRule="auto"/>
              <w:rPr>
                <w:rFonts w:ascii="Times New Roman" w:hAnsi="Times New Roman"/>
                <w:bCs/>
                <w:spacing w:val="1"/>
                <w:sz w:val="28"/>
                <w:szCs w:val="28"/>
              </w:rPr>
            </w:pPr>
            <w:r w:rsidRPr="007F66CF">
              <w:rPr>
                <w:rFonts w:ascii="Times New Roman" w:hAnsi="Times New Roman"/>
                <w:bCs/>
                <w:spacing w:val="1"/>
                <w:sz w:val="28"/>
                <w:szCs w:val="28"/>
              </w:rPr>
              <w:t xml:space="preserve">Форма обучения  </w:t>
            </w:r>
          </w:p>
        </w:tc>
        <w:tc>
          <w:tcPr>
            <w:tcW w:w="4925" w:type="dxa"/>
          </w:tcPr>
          <w:p w:rsidR="00E5579E" w:rsidRPr="007F66CF" w:rsidRDefault="00E5579E" w:rsidP="00F4517B">
            <w:pPr>
              <w:spacing w:after="0" w:line="240" w:lineRule="auto"/>
              <w:rPr>
                <w:rFonts w:ascii="Times New Roman" w:hAnsi="Times New Roman"/>
                <w:b/>
                <w:sz w:val="28"/>
                <w:szCs w:val="28"/>
              </w:rPr>
            </w:pPr>
          </w:p>
          <w:p w:rsidR="00E5579E" w:rsidRPr="007F66CF" w:rsidRDefault="00E5579E" w:rsidP="00F4517B">
            <w:pPr>
              <w:spacing w:after="0" w:line="240" w:lineRule="auto"/>
              <w:rPr>
                <w:rFonts w:ascii="Times New Roman" w:hAnsi="Times New Roman"/>
                <w:b/>
                <w:bCs/>
                <w:spacing w:val="1"/>
                <w:sz w:val="28"/>
                <w:szCs w:val="28"/>
              </w:rPr>
            </w:pPr>
            <w:r w:rsidRPr="007F66CF">
              <w:rPr>
                <w:rFonts w:ascii="Times New Roman" w:hAnsi="Times New Roman"/>
                <w:b/>
                <w:sz w:val="28"/>
                <w:szCs w:val="28"/>
              </w:rPr>
              <w:t>очная</w:t>
            </w:r>
          </w:p>
        </w:tc>
      </w:tr>
    </w:tbl>
    <w:p w:rsidR="00E5579E" w:rsidRPr="007F66CF" w:rsidRDefault="00E5579E" w:rsidP="00E5579E">
      <w:pPr>
        <w:spacing w:after="0" w:line="240" w:lineRule="auto"/>
        <w:jc w:val="center"/>
        <w:rPr>
          <w:rFonts w:ascii="Times New Roman" w:hAnsi="Times New Roman"/>
          <w:sz w:val="28"/>
          <w:szCs w:val="28"/>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F4467">
      <w:pPr>
        <w:shd w:val="clear" w:color="auto" w:fill="FFFFFF"/>
        <w:tabs>
          <w:tab w:val="left" w:pos="1134"/>
        </w:tabs>
        <w:spacing w:after="0" w:line="240" w:lineRule="auto"/>
        <w:jc w:val="center"/>
        <w:rPr>
          <w:rFonts w:ascii="Times New Roman" w:hAnsi="Times New Roman"/>
          <w:b/>
          <w:bCs/>
          <w:spacing w:val="1"/>
          <w:sz w:val="24"/>
          <w:szCs w:val="24"/>
          <w:lang w:eastAsia="ru-RU"/>
        </w:rPr>
      </w:pPr>
      <w:r w:rsidRPr="007F66CF">
        <w:rPr>
          <w:rFonts w:ascii="Times New Roman" w:hAnsi="Times New Roman"/>
          <w:spacing w:val="-2"/>
          <w:sz w:val="28"/>
          <w:szCs w:val="28"/>
          <w:lang w:eastAsia="ru-RU"/>
        </w:rPr>
        <w:t xml:space="preserve">Калининград </w:t>
      </w:r>
      <w:r w:rsidRPr="007F66CF">
        <w:rPr>
          <w:rFonts w:ascii="Times New Roman" w:hAnsi="Times New Roman"/>
          <w:spacing w:val="-2"/>
          <w:sz w:val="28"/>
          <w:szCs w:val="28"/>
          <w:lang w:eastAsia="ru-RU"/>
        </w:rPr>
        <w:br w:type="page"/>
      </w:r>
      <w:r w:rsidRPr="007F66CF">
        <w:rPr>
          <w:rFonts w:ascii="Times New Roman" w:hAnsi="Times New Roman"/>
          <w:b/>
          <w:bCs/>
          <w:sz w:val="24"/>
          <w:szCs w:val="24"/>
          <w:shd w:val="clear" w:color="auto" w:fill="FFFFFF"/>
        </w:rPr>
        <w:lastRenderedPageBreak/>
        <w:t>Оценочные средства</w:t>
      </w:r>
      <w:r w:rsidRPr="007F66CF">
        <w:rPr>
          <w:rFonts w:ascii="Times New Roman" w:hAnsi="Times New Roman"/>
          <w:b/>
          <w:bCs/>
          <w:spacing w:val="1"/>
          <w:sz w:val="24"/>
          <w:szCs w:val="24"/>
          <w:lang w:eastAsia="ru-RU"/>
        </w:rPr>
        <w:t xml:space="preserve"> по итогам освоения профессионального модуля</w:t>
      </w:r>
    </w:p>
    <w:p w:rsidR="00EF4467" w:rsidRDefault="00EF4467" w:rsidP="00EF4467">
      <w:pPr>
        <w:suppressAutoHyphens/>
        <w:spacing w:after="0" w:line="240" w:lineRule="auto"/>
        <w:ind w:firstLine="709"/>
        <w:jc w:val="both"/>
        <w:rPr>
          <w:rFonts w:ascii="Times New Roman" w:hAnsi="Times New Roman"/>
          <w:b/>
          <w:bCs/>
          <w:sz w:val="24"/>
          <w:szCs w:val="24"/>
          <w:shd w:val="clear" w:color="auto" w:fill="FFFFFF"/>
        </w:rPr>
      </w:pPr>
    </w:p>
    <w:p w:rsidR="00E5579E" w:rsidRPr="007F66CF" w:rsidRDefault="00E5579E" w:rsidP="00EF4467">
      <w:pPr>
        <w:suppressAutoHyphens/>
        <w:spacing w:after="0" w:line="240" w:lineRule="auto"/>
        <w:ind w:firstLine="709"/>
        <w:jc w:val="both"/>
        <w:rPr>
          <w:rFonts w:ascii="Times New Roman" w:hAnsi="Times New Roman"/>
          <w:b/>
          <w:bCs/>
          <w:sz w:val="24"/>
          <w:szCs w:val="24"/>
          <w:shd w:val="clear" w:color="auto" w:fill="FFFFFF"/>
        </w:rPr>
      </w:pPr>
      <w:r w:rsidRPr="007F66CF">
        <w:rPr>
          <w:rFonts w:ascii="Times New Roman" w:hAnsi="Times New Roman"/>
          <w:b/>
          <w:bCs/>
          <w:sz w:val="24"/>
          <w:szCs w:val="24"/>
          <w:shd w:val="clear" w:color="auto" w:fill="FFFFFF"/>
        </w:rPr>
        <w:t>1. Цель оценочных средств</w:t>
      </w:r>
    </w:p>
    <w:p w:rsidR="00045ACB" w:rsidRDefault="00045ACB" w:rsidP="00EF4467">
      <w:pPr>
        <w:suppressAutoHyphens/>
        <w:spacing w:after="0" w:line="240" w:lineRule="auto"/>
        <w:ind w:firstLine="709"/>
        <w:jc w:val="both"/>
        <w:rPr>
          <w:rFonts w:ascii="Times New Roman" w:hAnsi="Times New Roman"/>
          <w:b/>
          <w:bCs/>
          <w:iCs/>
          <w:sz w:val="24"/>
          <w:szCs w:val="24"/>
        </w:rPr>
      </w:pPr>
    </w:p>
    <w:p w:rsidR="00E5579E" w:rsidRPr="007F66CF" w:rsidRDefault="00E5579E" w:rsidP="00EF4467">
      <w:pPr>
        <w:suppressAutoHyphens/>
        <w:spacing w:after="0" w:line="240" w:lineRule="auto"/>
        <w:ind w:firstLine="709"/>
        <w:jc w:val="both"/>
        <w:rPr>
          <w:rFonts w:ascii="Times New Roman" w:hAnsi="Times New Roman"/>
          <w:iCs/>
          <w:sz w:val="24"/>
          <w:szCs w:val="24"/>
        </w:rPr>
      </w:pPr>
      <w:r w:rsidRPr="007F66CF">
        <w:rPr>
          <w:rFonts w:ascii="Times New Roman" w:hAnsi="Times New Roman"/>
          <w:b/>
          <w:bCs/>
          <w:iCs/>
          <w:sz w:val="24"/>
          <w:szCs w:val="24"/>
        </w:rPr>
        <w:t>Целью оценочных средств</w:t>
      </w:r>
      <w:r w:rsidRPr="007F66CF">
        <w:rPr>
          <w:rFonts w:ascii="Times New Roman" w:hAnsi="Times New Roman"/>
          <w:bCs/>
          <w:iCs/>
          <w:sz w:val="24"/>
          <w:szCs w:val="24"/>
        </w:rPr>
        <w:t xml:space="preserve"> является</w:t>
      </w:r>
      <w:r w:rsidRPr="007F66CF">
        <w:rPr>
          <w:rFonts w:ascii="Times New Roman" w:hAnsi="Times New Roman"/>
          <w:b/>
          <w:bCs/>
          <w:iCs/>
          <w:sz w:val="24"/>
          <w:szCs w:val="24"/>
        </w:rPr>
        <w:t xml:space="preserve"> </w:t>
      </w:r>
      <w:r w:rsidRPr="007F66CF">
        <w:rPr>
          <w:rFonts w:ascii="Times New Roman" w:hAnsi="Times New Roman"/>
          <w:bCs/>
          <w:iCs/>
          <w:sz w:val="24"/>
          <w:szCs w:val="24"/>
        </w:rPr>
        <w:t>установление соответствия уровня подготовленности обучающегося на данном этапе обучения требованиям рабочей программы профессионального модуля «</w:t>
      </w:r>
      <w:r w:rsidR="00045ACB" w:rsidRPr="00045ACB">
        <w:rPr>
          <w:rFonts w:ascii="Times New Roman" w:hAnsi="Times New Roman"/>
          <w:bCs/>
          <w:iCs/>
          <w:sz w:val="24"/>
          <w:szCs w:val="24"/>
        </w:rPr>
        <w:t>Организация и управление торгово-сбытовой деятельностью</w:t>
      </w:r>
      <w:r w:rsidRPr="007F66CF">
        <w:rPr>
          <w:rFonts w:ascii="Times New Roman" w:hAnsi="Times New Roman"/>
          <w:bCs/>
          <w:iCs/>
          <w:sz w:val="24"/>
          <w:szCs w:val="24"/>
        </w:rPr>
        <w:t>»</w:t>
      </w:r>
      <w:r w:rsidRPr="007F66CF">
        <w:rPr>
          <w:rFonts w:ascii="Times New Roman" w:hAnsi="Times New Roman"/>
          <w:iCs/>
          <w:sz w:val="24"/>
          <w:szCs w:val="24"/>
        </w:rPr>
        <w:t xml:space="preserve">. </w:t>
      </w:r>
    </w:p>
    <w:p w:rsidR="00E5579E" w:rsidRPr="007F66CF" w:rsidRDefault="00E5579E" w:rsidP="00EF4467">
      <w:pPr>
        <w:suppressAutoHyphens/>
        <w:spacing w:after="0" w:line="240" w:lineRule="auto"/>
        <w:ind w:firstLine="709"/>
        <w:jc w:val="both"/>
        <w:rPr>
          <w:rFonts w:ascii="Times New Roman" w:hAnsi="Times New Roman"/>
          <w:sz w:val="24"/>
          <w:szCs w:val="24"/>
        </w:rPr>
      </w:pPr>
      <w:r w:rsidRPr="007F66CF">
        <w:rPr>
          <w:rFonts w:ascii="Times New Roman" w:hAnsi="Times New Roman"/>
          <w:b/>
          <w:sz w:val="24"/>
          <w:szCs w:val="24"/>
        </w:rPr>
        <w:t>Оценочные средства</w:t>
      </w:r>
      <w:r w:rsidRPr="007F66CF">
        <w:rPr>
          <w:rFonts w:ascii="Times New Roman" w:hAnsi="Times New Roman"/>
          <w:sz w:val="24"/>
          <w:szCs w:val="24"/>
        </w:rPr>
        <w:t xml:space="preserve"> предназначены для контроля и оценки образовательных достижений обучающихся, освоивших программу профессионального модуля </w:t>
      </w:r>
      <w:r w:rsidRPr="007F66CF">
        <w:rPr>
          <w:rFonts w:ascii="Times New Roman" w:hAnsi="Times New Roman"/>
          <w:sz w:val="24"/>
          <w:szCs w:val="24"/>
          <w:lang w:eastAsia="ru-RU"/>
        </w:rPr>
        <w:t>«</w:t>
      </w:r>
      <w:r w:rsidR="00045ACB" w:rsidRPr="00045ACB">
        <w:rPr>
          <w:rFonts w:ascii="Times New Roman" w:hAnsi="Times New Roman"/>
          <w:sz w:val="24"/>
          <w:szCs w:val="24"/>
          <w:lang w:eastAsia="ru-RU"/>
        </w:rPr>
        <w:t>Организация и управление торгово-сбытовой деятельностью</w:t>
      </w:r>
      <w:r w:rsidRPr="007F66CF">
        <w:rPr>
          <w:rFonts w:ascii="Times New Roman" w:hAnsi="Times New Roman"/>
          <w:sz w:val="24"/>
          <w:szCs w:val="24"/>
          <w:lang w:eastAsia="ru-RU"/>
        </w:rPr>
        <w:t>»</w:t>
      </w:r>
      <w:r w:rsidRPr="007F66CF">
        <w:rPr>
          <w:rFonts w:ascii="Times New Roman" w:hAnsi="Times New Roman"/>
          <w:i/>
          <w:iCs/>
          <w:sz w:val="24"/>
          <w:szCs w:val="24"/>
        </w:rPr>
        <w:t xml:space="preserve">. </w:t>
      </w:r>
      <w:r w:rsidRPr="007F66CF">
        <w:rPr>
          <w:rFonts w:ascii="Times New Roman" w:hAnsi="Times New Roman"/>
          <w:sz w:val="24"/>
          <w:szCs w:val="24"/>
        </w:rPr>
        <w:t xml:space="preserve">Перечень видов оценочных средств соответствует рабочей программе модуля. </w:t>
      </w:r>
    </w:p>
    <w:p w:rsidR="00E5579E" w:rsidRPr="007F66CF" w:rsidRDefault="00E5579E" w:rsidP="00EF4467">
      <w:pPr>
        <w:suppressAutoHyphens/>
        <w:spacing w:after="0" w:line="240" w:lineRule="auto"/>
        <w:ind w:firstLine="709"/>
        <w:jc w:val="both"/>
        <w:rPr>
          <w:rFonts w:ascii="Times New Roman" w:hAnsi="Times New Roman"/>
          <w:sz w:val="24"/>
          <w:szCs w:val="24"/>
        </w:rPr>
      </w:pPr>
      <w:r w:rsidRPr="007F66CF">
        <w:rPr>
          <w:rFonts w:ascii="Times New Roman" w:hAnsi="Times New Roman"/>
          <w:b/>
          <w:bCs/>
          <w:iCs/>
          <w:sz w:val="24"/>
          <w:szCs w:val="24"/>
        </w:rPr>
        <w:t>Комплект оценочных сре</w:t>
      </w:r>
      <w:proofErr w:type="gramStart"/>
      <w:r w:rsidRPr="007F66CF">
        <w:rPr>
          <w:rFonts w:ascii="Times New Roman" w:hAnsi="Times New Roman"/>
          <w:b/>
          <w:bCs/>
          <w:iCs/>
          <w:sz w:val="24"/>
          <w:szCs w:val="24"/>
        </w:rPr>
        <w:t>дств</w:t>
      </w:r>
      <w:r w:rsidRPr="007F66CF">
        <w:rPr>
          <w:rFonts w:ascii="Times New Roman" w:hAnsi="Times New Roman"/>
          <w:bCs/>
          <w:iCs/>
          <w:sz w:val="24"/>
          <w:szCs w:val="24"/>
        </w:rPr>
        <w:t xml:space="preserve"> вкл</w:t>
      </w:r>
      <w:proofErr w:type="gramEnd"/>
      <w:r w:rsidRPr="007F66CF">
        <w:rPr>
          <w:rFonts w:ascii="Times New Roman" w:hAnsi="Times New Roman"/>
          <w:bCs/>
          <w:iCs/>
          <w:sz w:val="24"/>
          <w:szCs w:val="24"/>
        </w:rPr>
        <w:t>ючает</w:t>
      </w:r>
      <w:r w:rsidRPr="007F66CF">
        <w:rPr>
          <w:rFonts w:ascii="Times New Roman" w:hAnsi="Times New Roman"/>
          <w:b/>
          <w:bCs/>
          <w:i/>
          <w:iCs/>
          <w:sz w:val="24"/>
          <w:szCs w:val="24"/>
        </w:rPr>
        <w:t xml:space="preserve"> </w:t>
      </w:r>
      <w:r w:rsidRPr="007F66CF">
        <w:rPr>
          <w:rFonts w:ascii="Times New Roman" w:hAnsi="Times New Roman"/>
          <w:sz w:val="24"/>
          <w:szCs w:val="24"/>
        </w:rPr>
        <w:t xml:space="preserve">контрольные материалы для проведения всех видов контроля в форме </w:t>
      </w:r>
      <w:r w:rsidRPr="007F66CF">
        <w:rPr>
          <w:rFonts w:ascii="Times New Roman" w:hAnsi="Times New Roman"/>
          <w:iCs/>
          <w:sz w:val="24"/>
          <w:szCs w:val="24"/>
        </w:rPr>
        <w:t xml:space="preserve">устного опроса, практических занятий, </w:t>
      </w:r>
      <w:r w:rsidRPr="007F66CF">
        <w:rPr>
          <w:rFonts w:ascii="Times New Roman" w:hAnsi="Times New Roman"/>
          <w:sz w:val="24"/>
          <w:szCs w:val="24"/>
        </w:rPr>
        <w:t>и промежуточной аттестации в форме вопросов и заданий к зачету.</w:t>
      </w:r>
    </w:p>
    <w:p w:rsidR="00E5579E" w:rsidRPr="007F66CF" w:rsidRDefault="00E5579E" w:rsidP="00EF4467">
      <w:pPr>
        <w:tabs>
          <w:tab w:val="left" w:pos="720"/>
        </w:tabs>
        <w:suppressAutoHyphens/>
        <w:spacing w:after="0" w:line="240" w:lineRule="auto"/>
        <w:ind w:firstLine="709"/>
        <w:jc w:val="both"/>
        <w:rPr>
          <w:rFonts w:ascii="Times New Roman" w:hAnsi="Times New Roman"/>
          <w:sz w:val="24"/>
          <w:szCs w:val="24"/>
        </w:rPr>
      </w:pPr>
      <w:r w:rsidRPr="007F66CF">
        <w:rPr>
          <w:rFonts w:ascii="Times New Roman" w:hAnsi="Times New Roman"/>
          <w:b/>
          <w:bCs/>
          <w:iCs/>
          <w:sz w:val="24"/>
          <w:szCs w:val="24"/>
        </w:rPr>
        <w:t>Структура и содержание заданий</w:t>
      </w:r>
      <w:r w:rsidRPr="007F66CF">
        <w:rPr>
          <w:rFonts w:ascii="Times New Roman" w:hAnsi="Times New Roman"/>
          <w:b/>
          <w:bCs/>
          <w:i/>
          <w:iCs/>
          <w:sz w:val="24"/>
          <w:szCs w:val="24"/>
        </w:rPr>
        <w:t xml:space="preserve"> </w:t>
      </w:r>
      <w:r w:rsidRPr="007F66CF">
        <w:rPr>
          <w:rFonts w:ascii="Times New Roman" w:hAnsi="Times New Roman"/>
          <w:sz w:val="24"/>
          <w:szCs w:val="24"/>
        </w:rPr>
        <w:t xml:space="preserve">– задания разработаны в соответствии с рабочей программой профессионального модуля </w:t>
      </w:r>
      <w:r w:rsidRPr="007F66CF">
        <w:rPr>
          <w:rFonts w:ascii="Times New Roman" w:hAnsi="Times New Roman"/>
          <w:sz w:val="24"/>
          <w:szCs w:val="24"/>
          <w:lang w:eastAsia="ru-RU"/>
        </w:rPr>
        <w:t>«</w:t>
      </w:r>
      <w:r w:rsidR="00045ACB" w:rsidRPr="00045ACB">
        <w:rPr>
          <w:rFonts w:ascii="Times New Roman" w:hAnsi="Times New Roman"/>
          <w:sz w:val="24"/>
          <w:szCs w:val="24"/>
          <w:lang w:eastAsia="ru-RU"/>
        </w:rPr>
        <w:t>Организация и управление торгово-сбытовой деятельностью</w:t>
      </w:r>
      <w:r w:rsidRPr="007F66CF">
        <w:rPr>
          <w:rFonts w:ascii="Times New Roman" w:hAnsi="Times New Roman"/>
          <w:sz w:val="24"/>
          <w:szCs w:val="24"/>
          <w:lang w:eastAsia="ru-RU"/>
        </w:rPr>
        <w:t>»</w:t>
      </w:r>
      <w:r w:rsidRPr="007F66CF">
        <w:rPr>
          <w:rFonts w:ascii="Times New Roman" w:hAnsi="Times New Roman"/>
          <w:sz w:val="24"/>
          <w:szCs w:val="24"/>
        </w:rPr>
        <w:t xml:space="preserve">. </w:t>
      </w:r>
    </w:p>
    <w:p w:rsidR="00045ACB" w:rsidRDefault="00045ACB" w:rsidP="00EF4467">
      <w:pPr>
        <w:tabs>
          <w:tab w:val="left" w:pos="720"/>
        </w:tabs>
        <w:suppressAutoHyphens/>
        <w:spacing w:after="0" w:line="240" w:lineRule="auto"/>
        <w:ind w:firstLine="709"/>
        <w:jc w:val="both"/>
        <w:rPr>
          <w:rFonts w:ascii="Times New Roman" w:hAnsi="Times New Roman"/>
          <w:b/>
          <w:bCs/>
          <w:sz w:val="24"/>
          <w:szCs w:val="24"/>
          <w:shd w:val="clear" w:color="auto" w:fill="FFFFFF"/>
        </w:rPr>
      </w:pPr>
    </w:p>
    <w:p w:rsidR="00045ACB" w:rsidRDefault="00045ACB" w:rsidP="00EF4467">
      <w:pPr>
        <w:tabs>
          <w:tab w:val="left" w:pos="720"/>
        </w:tabs>
        <w:suppressAutoHyphens/>
        <w:spacing w:after="0" w:line="240" w:lineRule="auto"/>
        <w:ind w:firstLine="709"/>
        <w:jc w:val="both"/>
        <w:rPr>
          <w:rFonts w:ascii="Times New Roman" w:eastAsia="Times New Roman" w:hAnsi="Times New Roman"/>
          <w:b/>
          <w:bCs/>
          <w:sz w:val="24"/>
          <w:szCs w:val="24"/>
          <w:shd w:val="clear" w:color="auto" w:fill="FFFFFF"/>
        </w:rPr>
      </w:pPr>
      <w:r>
        <w:rPr>
          <w:rFonts w:ascii="Times New Roman" w:eastAsia="Times New Roman" w:hAnsi="Times New Roman"/>
          <w:b/>
          <w:bCs/>
          <w:sz w:val="24"/>
          <w:szCs w:val="24"/>
          <w:shd w:val="clear" w:color="auto" w:fill="FFFFFF"/>
        </w:rPr>
        <w:t>2</w:t>
      </w:r>
      <w:r w:rsidRPr="00882B87">
        <w:rPr>
          <w:rFonts w:ascii="Times New Roman" w:eastAsia="Times New Roman" w:hAnsi="Times New Roman"/>
          <w:b/>
          <w:bCs/>
          <w:sz w:val="24"/>
          <w:szCs w:val="24"/>
          <w:shd w:val="clear" w:color="auto" w:fill="FFFFFF"/>
        </w:rPr>
        <w:t xml:space="preserve">. Объекты оценивания – результаты освоения </w:t>
      </w:r>
      <w:r>
        <w:rPr>
          <w:rFonts w:ascii="Times New Roman" w:eastAsia="Times New Roman" w:hAnsi="Times New Roman"/>
          <w:b/>
          <w:bCs/>
          <w:sz w:val="24"/>
          <w:szCs w:val="24"/>
          <w:shd w:val="clear" w:color="auto" w:fill="FFFFFF"/>
        </w:rPr>
        <w:t>профессионального модуля</w:t>
      </w:r>
    </w:p>
    <w:p w:rsidR="00045ACB" w:rsidRPr="00882B87" w:rsidRDefault="00045ACB" w:rsidP="00EF4467">
      <w:pPr>
        <w:tabs>
          <w:tab w:val="left" w:pos="720"/>
        </w:tabs>
        <w:suppressAutoHyphens/>
        <w:spacing w:after="0" w:line="240" w:lineRule="auto"/>
        <w:ind w:firstLine="709"/>
        <w:jc w:val="both"/>
        <w:rPr>
          <w:rFonts w:ascii="Times New Roman" w:eastAsia="Times New Roman" w:hAnsi="Times New Roman"/>
          <w:b/>
          <w:bCs/>
          <w:sz w:val="24"/>
          <w:szCs w:val="24"/>
          <w:shd w:val="clear" w:color="auto" w:fill="FFFFFF"/>
        </w:rPr>
      </w:pPr>
    </w:p>
    <w:p w:rsidR="00EF4467" w:rsidRPr="00EF4467" w:rsidRDefault="00045ACB" w:rsidP="00EF4467">
      <w:pPr>
        <w:spacing w:after="0" w:line="240" w:lineRule="auto"/>
        <w:ind w:firstLine="709"/>
        <w:jc w:val="both"/>
        <w:rPr>
          <w:rFonts w:ascii="Times New Roman" w:eastAsia="Times New Roman" w:hAnsi="Times New Roman"/>
          <w:sz w:val="24"/>
          <w:szCs w:val="24"/>
          <w:lang w:eastAsia="ru-RU"/>
        </w:rPr>
      </w:pPr>
      <w:r w:rsidRPr="00882B87">
        <w:rPr>
          <w:rFonts w:ascii="Times New Roman" w:eastAsia="Times New Roman" w:hAnsi="Times New Roman"/>
          <w:b/>
          <w:sz w:val="24"/>
          <w:szCs w:val="24"/>
          <w:lang w:eastAsia="ru-RU"/>
        </w:rPr>
        <w:t>Объектом оценивания</w:t>
      </w:r>
      <w:r w:rsidRPr="00882B87">
        <w:rPr>
          <w:rFonts w:ascii="Times New Roman" w:eastAsia="Times New Roman" w:hAnsi="Times New Roman"/>
          <w:sz w:val="24"/>
          <w:szCs w:val="24"/>
          <w:lang w:eastAsia="ru-RU"/>
        </w:rPr>
        <w:t xml:space="preserve"> явля</w:t>
      </w:r>
      <w:r w:rsidR="00EF4467">
        <w:rPr>
          <w:rFonts w:ascii="Times New Roman" w:eastAsia="Times New Roman" w:hAnsi="Times New Roman"/>
          <w:sz w:val="24"/>
          <w:szCs w:val="24"/>
          <w:lang w:eastAsia="ru-RU"/>
        </w:rPr>
        <w:t>ю</w:t>
      </w:r>
      <w:r w:rsidRPr="00882B87">
        <w:rPr>
          <w:rFonts w:ascii="Times New Roman" w:eastAsia="Times New Roman" w:hAnsi="Times New Roman"/>
          <w:sz w:val="24"/>
          <w:szCs w:val="24"/>
          <w:lang w:eastAsia="ru-RU"/>
        </w:rPr>
        <w:t xml:space="preserve">тся </w:t>
      </w:r>
      <w:r w:rsidR="00EF4467" w:rsidRPr="00EF4467">
        <w:rPr>
          <w:rFonts w:ascii="Times New Roman" w:eastAsia="Times New Roman" w:hAnsi="Times New Roman"/>
          <w:sz w:val="24"/>
          <w:szCs w:val="24"/>
          <w:lang w:eastAsia="ru-RU"/>
        </w:rPr>
        <w:t>результат</w:t>
      </w:r>
      <w:r w:rsidR="00EF4467">
        <w:rPr>
          <w:rFonts w:ascii="Times New Roman" w:eastAsia="Times New Roman" w:hAnsi="Times New Roman"/>
          <w:sz w:val="24"/>
          <w:szCs w:val="24"/>
          <w:lang w:eastAsia="ru-RU"/>
        </w:rPr>
        <w:t>ы</w:t>
      </w:r>
      <w:r w:rsidR="00EF4467" w:rsidRPr="00EF4467">
        <w:rPr>
          <w:rFonts w:ascii="Times New Roman" w:eastAsia="Times New Roman" w:hAnsi="Times New Roman"/>
          <w:sz w:val="24"/>
          <w:szCs w:val="24"/>
          <w:lang w:eastAsia="ru-RU"/>
        </w:rPr>
        <w:t xml:space="preserve"> освоения проф</w:t>
      </w:r>
      <w:r w:rsidR="00EF4467">
        <w:rPr>
          <w:rFonts w:ascii="Times New Roman" w:eastAsia="Times New Roman" w:hAnsi="Times New Roman"/>
          <w:sz w:val="24"/>
          <w:szCs w:val="24"/>
          <w:lang w:eastAsia="ru-RU"/>
        </w:rPr>
        <w:t xml:space="preserve">ессионального модуля </w:t>
      </w:r>
      <w:r w:rsidR="00EF4467" w:rsidRPr="00EF4467">
        <w:rPr>
          <w:rFonts w:ascii="Times New Roman" w:eastAsia="Times New Roman" w:hAnsi="Times New Roman"/>
          <w:sz w:val="24"/>
          <w:szCs w:val="24"/>
          <w:lang w:eastAsia="ru-RU"/>
        </w:rPr>
        <w:t>основной профессиональной образовательной программы по специальности </w:t>
      </w:r>
      <w:r w:rsidR="00EF4467" w:rsidRPr="00EF4467">
        <w:rPr>
          <w:rFonts w:ascii="Times New Roman" w:eastAsia="Times New Roman" w:hAnsi="Times New Roman"/>
          <w:bCs/>
          <w:sz w:val="24"/>
          <w:szCs w:val="24"/>
          <w:lang w:eastAsia="ru-RU"/>
        </w:rPr>
        <w:t>38.02.04 Коммерция (по отраслям) в части овладения видом профессиональной деятельности «Организация и управление торгово-сбытовой деятельностью».</w:t>
      </w:r>
    </w:p>
    <w:p w:rsidR="00EF4467" w:rsidRPr="00EF4467" w:rsidRDefault="00EF4467" w:rsidP="00EF4467">
      <w:pPr>
        <w:tabs>
          <w:tab w:val="num" w:pos="216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Оценочные средства</w:t>
      </w:r>
      <w:r w:rsidRPr="00EF4467">
        <w:rPr>
          <w:rFonts w:ascii="Times New Roman" w:eastAsia="Times New Roman" w:hAnsi="Times New Roman"/>
          <w:bCs/>
          <w:sz w:val="24"/>
          <w:szCs w:val="24"/>
          <w:lang w:eastAsia="ru-RU"/>
        </w:rPr>
        <w:t xml:space="preserve"> позволя</w:t>
      </w:r>
      <w:r>
        <w:rPr>
          <w:rFonts w:ascii="Times New Roman" w:eastAsia="Times New Roman" w:hAnsi="Times New Roman"/>
          <w:bCs/>
          <w:sz w:val="24"/>
          <w:szCs w:val="24"/>
          <w:lang w:eastAsia="ru-RU"/>
        </w:rPr>
        <w:t>ю</w:t>
      </w:r>
      <w:r w:rsidRPr="00EF4467">
        <w:rPr>
          <w:rFonts w:ascii="Times New Roman" w:eastAsia="Times New Roman" w:hAnsi="Times New Roman"/>
          <w:bCs/>
          <w:sz w:val="24"/>
          <w:szCs w:val="24"/>
          <w:lang w:eastAsia="ru-RU"/>
        </w:rPr>
        <w:t>т оценить освоение профессиональных компетенций (ПК), соответствующих виду профессиональной деятельности, и общих компетенций (</w:t>
      </w:r>
      <w:proofErr w:type="gramStart"/>
      <w:r w:rsidRPr="00EF4467">
        <w:rPr>
          <w:rFonts w:ascii="Times New Roman" w:eastAsia="Times New Roman" w:hAnsi="Times New Roman"/>
          <w:bCs/>
          <w:sz w:val="24"/>
          <w:szCs w:val="24"/>
          <w:lang w:eastAsia="ru-RU"/>
        </w:rPr>
        <w:t>ОК</w:t>
      </w:r>
      <w:proofErr w:type="gramEnd"/>
      <w:r w:rsidRPr="00EF4467">
        <w:rPr>
          <w:rFonts w:ascii="Times New Roman" w:eastAsia="Times New Roman" w:hAnsi="Times New Roman"/>
          <w:bCs/>
          <w:sz w:val="24"/>
          <w:szCs w:val="24"/>
          <w:lang w:eastAsia="ru-RU"/>
        </w:rPr>
        <w:t>).</w:t>
      </w:r>
    </w:p>
    <w:p w:rsidR="00E5579E" w:rsidRPr="007F66CF" w:rsidRDefault="00E5579E" w:rsidP="00EF4467">
      <w:pPr>
        <w:tabs>
          <w:tab w:val="left" w:pos="720"/>
        </w:tabs>
        <w:suppressAutoHyphens/>
        <w:spacing w:after="0" w:line="240" w:lineRule="auto"/>
        <w:ind w:firstLine="709"/>
        <w:jc w:val="both"/>
        <w:rPr>
          <w:rFonts w:ascii="Times New Roman" w:hAnsi="Times New Roman"/>
          <w:sz w:val="24"/>
          <w:szCs w:val="24"/>
          <w:lang w:eastAsia="ru-RU"/>
        </w:rPr>
      </w:pPr>
      <w:r w:rsidRPr="007F66CF">
        <w:rPr>
          <w:rFonts w:ascii="Times New Roman" w:hAnsi="Times New Roman"/>
          <w:b/>
          <w:sz w:val="24"/>
          <w:szCs w:val="24"/>
          <w:lang w:eastAsia="ru-RU"/>
        </w:rPr>
        <w:t>Результатами освоения</w:t>
      </w:r>
      <w:r w:rsidRPr="007F66CF">
        <w:rPr>
          <w:rFonts w:ascii="Times New Roman" w:hAnsi="Times New Roman"/>
          <w:sz w:val="24"/>
          <w:szCs w:val="24"/>
          <w:lang w:eastAsia="ru-RU"/>
        </w:rPr>
        <w:t xml:space="preserve"> дисциплины являются:</w:t>
      </w:r>
    </w:p>
    <w:p w:rsidR="00045ACB" w:rsidRPr="00045ACB" w:rsidRDefault="00045ACB" w:rsidP="00EF4467">
      <w:pPr>
        <w:shd w:val="clear" w:color="auto" w:fill="FFFFFF"/>
        <w:spacing w:after="0" w:line="240" w:lineRule="auto"/>
        <w:ind w:firstLine="709"/>
        <w:jc w:val="both"/>
        <w:rPr>
          <w:rFonts w:ascii="Times New Roman" w:hAnsi="Times New Roman"/>
          <w:b/>
          <w:bCs/>
          <w:iCs/>
          <w:sz w:val="24"/>
          <w:szCs w:val="24"/>
        </w:rPr>
      </w:pPr>
      <w:r w:rsidRPr="00045ACB">
        <w:rPr>
          <w:rFonts w:ascii="Times New Roman" w:hAnsi="Times New Roman"/>
          <w:b/>
          <w:bCs/>
          <w:iCs/>
          <w:sz w:val="24"/>
          <w:szCs w:val="24"/>
        </w:rPr>
        <w:t>Иметь практический опыт</w:t>
      </w:r>
      <w:r w:rsidRPr="00045ACB">
        <w:rPr>
          <w:rFonts w:ascii="Times New Roman" w:hAnsi="Times New Roman"/>
          <w:b/>
          <w:bCs/>
          <w:iCs/>
          <w:sz w:val="24"/>
          <w:szCs w:val="24"/>
        </w:rPr>
        <w:tab/>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ПО</w:t>
      </w:r>
      <w:proofErr w:type="gramStart"/>
      <w:r>
        <w:rPr>
          <w:rFonts w:ascii="Times New Roman" w:hAnsi="Times New Roman"/>
          <w:bCs/>
          <w:iCs/>
          <w:sz w:val="24"/>
          <w:szCs w:val="24"/>
        </w:rPr>
        <w:t>1</w:t>
      </w:r>
      <w:proofErr w:type="gramEnd"/>
      <w:r>
        <w:rPr>
          <w:rFonts w:ascii="Times New Roman" w:hAnsi="Times New Roman"/>
          <w:bCs/>
          <w:iCs/>
          <w:sz w:val="24"/>
          <w:szCs w:val="24"/>
        </w:rPr>
        <w:t xml:space="preserve"> - </w:t>
      </w:r>
      <w:r w:rsidRPr="00045ACB">
        <w:rPr>
          <w:rFonts w:ascii="Times New Roman" w:hAnsi="Times New Roman"/>
          <w:bCs/>
          <w:iCs/>
          <w:sz w:val="24"/>
          <w:szCs w:val="24"/>
        </w:rPr>
        <w:t>приемки товаров по количеству и качеству;</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ПО</w:t>
      </w:r>
      <w:proofErr w:type="gramStart"/>
      <w:r>
        <w:rPr>
          <w:rFonts w:ascii="Times New Roman" w:hAnsi="Times New Roman"/>
          <w:bCs/>
          <w:iCs/>
          <w:sz w:val="24"/>
          <w:szCs w:val="24"/>
        </w:rPr>
        <w:t>2</w:t>
      </w:r>
      <w:proofErr w:type="gramEnd"/>
      <w:r>
        <w:rPr>
          <w:rFonts w:ascii="Times New Roman" w:hAnsi="Times New Roman"/>
          <w:bCs/>
          <w:iCs/>
          <w:sz w:val="24"/>
          <w:szCs w:val="24"/>
        </w:rPr>
        <w:t xml:space="preserve"> - </w:t>
      </w:r>
      <w:r w:rsidRPr="00045ACB">
        <w:rPr>
          <w:rFonts w:ascii="Times New Roman" w:hAnsi="Times New Roman"/>
          <w:bCs/>
          <w:iCs/>
          <w:sz w:val="24"/>
          <w:szCs w:val="24"/>
        </w:rPr>
        <w:t>составления договоров;</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ПО3 - </w:t>
      </w:r>
      <w:r w:rsidRPr="00045ACB">
        <w:rPr>
          <w:rFonts w:ascii="Times New Roman" w:hAnsi="Times New Roman"/>
          <w:bCs/>
          <w:iCs/>
          <w:sz w:val="24"/>
          <w:szCs w:val="24"/>
        </w:rPr>
        <w:t>установления коммерческих связей;</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ПО</w:t>
      </w:r>
      <w:proofErr w:type="gramStart"/>
      <w:r>
        <w:rPr>
          <w:rFonts w:ascii="Times New Roman" w:hAnsi="Times New Roman"/>
          <w:bCs/>
          <w:iCs/>
          <w:sz w:val="24"/>
          <w:szCs w:val="24"/>
        </w:rPr>
        <w:t>4</w:t>
      </w:r>
      <w:proofErr w:type="gramEnd"/>
      <w:r>
        <w:rPr>
          <w:rFonts w:ascii="Times New Roman" w:hAnsi="Times New Roman"/>
          <w:bCs/>
          <w:iCs/>
          <w:sz w:val="24"/>
          <w:szCs w:val="24"/>
        </w:rPr>
        <w:t xml:space="preserve"> - </w:t>
      </w:r>
      <w:r w:rsidRPr="00045ACB">
        <w:rPr>
          <w:rFonts w:ascii="Times New Roman" w:hAnsi="Times New Roman"/>
          <w:bCs/>
          <w:iCs/>
          <w:sz w:val="24"/>
          <w:szCs w:val="24"/>
        </w:rPr>
        <w:t>соблюдения правил торговли;</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ПО5 - </w:t>
      </w:r>
      <w:r w:rsidRPr="00045ACB">
        <w:rPr>
          <w:rFonts w:ascii="Times New Roman" w:hAnsi="Times New Roman"/>
          <w:bCs/>
          <w:iCs/>
          <w:sz w:val="24"/>
          <w:szCs w:val="24"/>
        </w:rPr>
        <w:t>выполнения технологических операций по подготовке товаров к продаже, их выкладке и реализации;</w:t>
      </w:r>
    </w:p>
    <w:p w:rsidR="00045ACB" w:rsidRPr="00045ACB" w:rsidRDefault="00045ACB" w:rsidP="00EF4467">
      <w:pPr>
        <w:shd w:val="clear" w:color="auto" w:fill="FFFFFF"/>
        <w:tabs>
          <w:tab w:val="left" w:pos="2802"/>
        </w:tabs>
        <w:spacing w:after="0" w:line="240" w:lineRule="auto"/>
        <w:ind w:firstLine="709"/>
        <w:jc w:val="both"/>
        <w:rPr>
          <w:rFonts w:ascii="Times New Roman" w:hAnsi="Times New Roman"/>
          <w:bCs/>
          <w:iCs/>
          <w:sz w:val="24"/>
          <w:szCs w:val="24"/>
        </w:rPr>
      </w:pPr>
      <w:r>
        <w:rPr>
          <w:rFonts w:ascii="Times New Roman" w:hAnsi="Times New Roman"/>
          <w:bCs/>
          <w:iCs/>
          <w:sz w:val="24"/>
          <w:szCs w:val="24"/>
        </w:rPr>
        <w:t>ПО</w:t>
      </w:r>
      <w:proofErr w:type="gramStart"/>
      <w:r>
        <w:rPr>
          <w:rFonts w:ascii="Times New Roman" w:hAnsi="Times New Roman"/>
          <w:bCs/>
          <w:iCs/>
          <w:sz w:val="24"/>
          <w:szCs w:val="24"/>
        </w:rPr>
        <w:t>6</w:t>
      </w:r>
      <w:proofErr w:type="gramEnd"/>
      <w:r>
        <w:rPr>
          <w:rFonts w:ascii="Times New Roman" w:hAnsi="Times New Roman"/>
          <w:bCs/>
          <w:iCs/>
          <w:sz w:val="24"/>
          <w:szCs w:val="24"/>
        </w:rPr>
        <w:t xml:space="preserve"> - </w:t>
      </w:r>
      <w:r w:rsidRPr="00045ACB">
        <w:rPr>
          <w:rFonts w:ascii="Times New Roman" w:hAnsi="Times New Roman"/>
          <w:bCs/>
          <w:iCs/>
          <w:sz w:val="24"/>
          <w:szCs w:val="24"/>
        </w:rPr>
        <w:t>эксплуатации оборудования в соответствии с назначением и соблюдения правил охраны труда;</w:t>
      </w:r>
    </w:p>
    <w:p w:rsidR="00045ACB" w:rsidRPr="00045ACB" w:rsidRDefault="00045ACB" w:rsidP="00EF4467">
      <w:pPr>
        <w:shd w:val="clear" w:color="auto" w:fill="FFFFFF"/>
        <w:spacing w:after="0" w:line="240" w:lineRule="auto"/>
        <w:ind w:firstLine="709"/>
        <w:jc w:val="both"/>
        <w:rPr>
          <w:rFonts w:ascii="Times New Roman" w:hAnsi="Times New Roman"/>
          <w:b/>
          <w:bCs/>
          <w:iCs/>
          <w:sz w:val="24"/>
          <w:szCs w:val="24"/>
        </w:rPr>
      </w:pPr>
      <w:r w:rsidRPr="00045ACB">
        <w:rPr>
          <w:rFonts w:ascii="Times New Roman" w:hAnsi="Times New Roman"/>
          <w:b/>
          <w:bCs/>
          <w:iCs/>
          <w:sz w:val="24"/>
          <w:szCs w:val="24"/>
        </w:rPr>
        <w:t xml:space="preserve">Уметь </w:t>
      </w:r>
      <w:r w:rsidRPr="00045ACB">
        <w:rPr>
          <w:rFonts w:ascii="Times New Roman" w:hAnsi="Times New Roman"/>
          <w:b/>
          <w:bCs/>
          <w:iCs/>
          <w:sz w:val="24"/>
          <w:szCs w:val="24"/>
        </w:rPr>
        <w:tab/>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У</w:t>
      </w:r>
      <w:proofErr w:type="gramStart"/>
      <w:r>
        <w:rPr>
          <w:rFonts w:ascii="Times New Roman" w:hAnsi="Times New Roman"/>
          <w:bCs/>
          <w:iCs/>
          <w:sz w:val="24"/>
          <w:szCs w:val="24"/>
        </w:rPr>
        <w:t>1</w:t>
      </w:r>
      <w:proofErr w:type="gramEnd"/>
      <w:r>
        <w:rPr>
          <w:rFonts w:ascii="Times New Roman" w:hAnsi="Times New Roman"/>
          <w:bCs/>
          <w:iCs/>
          <w:sz w:val="24"/>
          <w:szCs w:val="24"/>
        </w:rPr>
        <w:t xml:space="preserve"> - </w:t>
      </w:r>
      <w:r w:rsidRPr="00045ACB">
        <w:rPr>
          <w:rFonts w:ascii="Times New Roman" w:hAnsi="Times New Roman"/>
          <w:bCs/>
          <w:iCs/>
          <w:sz w:val="24"/>
          <w:szCs w:val="24"/>
        </w:rPr>
        <w:t>устанавливать коммерческие связи, заключать договора и контролировать их выполнение;</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У</w:t>
      </w:r>
      <w:proofErr w:type="gramStart"/>
      <w:r>
        <w:rPr>
          <w:rFonts w:ascii="Times New Roman" w:hAnsi="Times New Roman"/>
          <w:bCs/>
          <w:iCs/>
          <w:sz w:val="24"/>
          <w:szCs w:val="24"/>
        </w:rPr>
        <w:t>2</w:t>
      </w:r>
      <w:proofErr w:type="gramEnd"/>
      <w:r>
        <w:rPr>
          <w:rFonts w:ascii="Times New Roman" w:hAnsi="Times New Roman"/>
          <w:bCs/>
          <w:iCs/>
          <w:sz w:val="24"/>
          <w:szCs w:val="24"/>
        </w:rPr>
        <w:t xml:space="preserve"> - </w:t>
      </w:r>
      <w:r w:rsidRPr="00045ACB">
        <w:rPr>
          <w:rFonts w:ascii="Times New Roman" w:hAnsi="Times New Roman"/>
          <w:bCs/>
          <w:iCs/>
          <w:sz w:val="24"/>
          <w:szCs w:val="24"/>
        </w:rPr>
        <w:t>управлять товарными запасами и потоками;</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У3 - </w:t>
      </w:r>
      <w:r w:rsidRPr="00045ACB">
        <w:rPr>
          <w:rFonts w:ascii="Times New Roman" w:hAnsi="Times New Roman"/>
          <w:bCs/>
          <w:iCs/>
          <w:sz w:val="24"/>
          <w:szCs w:val="24"/>
        </w:rPr>
        <w:t>обеспечивать товародвижение и принимать товары по количеству и качеству;</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У</w:t>
      </w:r>
      <w:proofErr w:type="gramStart"/>
      <w:r>
        <w:rPr>
          <w:rFonts w:ascii="Times New Roman" w:hAnsi="Times New Roman"/>
          <w:bCs/>
          <w:iCs/>
          <w:sz w:val="24"/>
          <w:szCs w:val="24"/>
        </w:rPr>
        <w:t>4</w:t>
      </w:r>
      <w:proofErr w:type="gramEnd"/>
      <w:r>
        <w:rPr>
          <w:rFonts w:ascii="Times New Roman" w:hAnsi="Times New Roman"/>
          <w:bCs/>
          <w:iCs/>
          <w:sz w:val="24"/>
          <w:szCs w:val="24"/>
        </w:rPr>
        <w:t xml:space="preserve"> - </w:t>
      </w:r>
      <w:r w:rsidRPr="00045ACB">
        <w:rPr>
          <w:rFonts w:ascii="Times New Roman" w:hAnsi="Times New Roman"/>
          <w:bCs/>
          <w:iCs/>
          <w:sz w:val="24"/>
          <w:szCs w:val="24"/>
        </w:rPr>
        <w:t>оказывать услуги розничной торговли с соблюдением нормативных правовых актов, санитарно-эпидемиологических требований к организациям розничной торговли;</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У5 - </w:t>
      </w:r>
      <w:r w:rsidRPr="00045ACB">
        <w:rPr>
          <w:rFonts w:ascii="Times New Roman" w:hAnsi="Times New Roman"/>
          <w:bCs/>
          <w:iCs/>
          <w:sz w:val="24"/>
          <w:szCs w:val="24"/>
        </w:rPr>
        <w:t>устанавливать вид и тип организаций розничной и оптовой торговли;</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У</w:t>
      </w:r>
      <w:proofErr w:type="gramStart"/>
      <w:r>
        <w:rPr>
          <w:rFonts w:ascii="Times New Roman" w:hAnsi="Times New Roman"/>
          <w:bCs/>
          <w:iCs/>
          <w:sz w:val="24"/>
          <w:szCs w:val="24"/>
        </w:rPr>
        <w:t>6</w:t>
      </w:r>
      <w:proofErr w:type="gramEnd"/>
      <w:r>
        <w:rPr>
          <w:rFonts w:ascii="Times New Roman" w:hAnsi="Times New Roman"/>
          <w:bCs/>
          <w:iCs/>
          <w:sz w:val="24"/>
          <w:szCs w:val="24"/>
        </w:rPr>
        <w:t xml:space="preserve"> - </w:t>
      </w:r>
      <w:r w:rsidRPr="00045ACB">
        <w:rPr>
          <w:rFonts w:ascii="Times New Roman" w:hAnsi="Times New Roman"/>
          <w:bCs/>
          <w:iCs/>
          <w:sz w:val="24"/>
          <w:szCs w:val="24"/>
        </w:rPr>
        <w:t>эксплуатировать торгово-технологическое оборудование;</w:t>
      </w:r>
    </w:p>
    <w:p w:rsidR="00045ACB" w:rsidRPr="00045ACB" w:rsidRDefault="00045ACB" w:rsidP="00EF4467">
      <w:pPr>
        <w:shd w:val="clear" w:color="auto" w:fill="FFFFFF"/>
        <w:tabs>
          <w:tab w:val="left" w:pos="2802"/>
        </w:tabs>
        <w:spacing w:after="0" w:line="240" w:lineRule="auto"/>
        <w:ind w:firstLine="709"/>
        <w:jc w:val="both"/>
        <w:rPr>
          <w:rFonts w:ascii="Times New Roman" w:hAnsi="Times New Roman"/>
          <w:bCs/>
          <w:iCs/>
          <w:sz w:val="24"/>
          <w:szCs w:val="24"/>
        </w:rPr>
      </w:pPr>
      <w:r>
        <w:rPr>
          <w:rFonts w:ascii="Times New Roman" w:hAnsi="Times New Roman"/>
          <w:bCs/>
          <w:iCs/>
          <w:sz w:val="24"/>
          <w:szCs w:val="24"/>
        </w:rPr>
        <w:t>У</w:t>
      </w:r>
      <w:proofErr w:type="gramStart"/>
      <w:r>
        <w:rPr>
          <w:rFonts w:ascii="Times New Roman" w:hAnsi="Times New Roman"/>
          <w:bCs/>
          <w:iCs/>
          <w:sz w:val="24"/>
          <w:szCs w:val="24"/>
        </w:rPr>
        <w:t>7</w:t>
      </w:r>
      <w:proofErr w:type="gramEnd"/>
      <w:r>
        <w:rPr>
          <w:rFonts w:ascii="Times New Roman" w:hAnsi="Times New Roman"/>
          <w:bCs/>
          <w:iCs/>
          <w:sz w:val="24"/>
          <w:szCs w:val="24"/>
        </w:rPr>
        <w:t xml:space="preserve"> - </w:t>
      </w:r>
      <w:r w:rsidRPr="00045ACB">
        <w:rPr>
          <w:rFonts w:ascii="Times New Roman" w:hAnsi="Times New Roman"/>
          <w:bCs/>
          <w:iCs/>
          <w:sz w:val="24"/>
          <w:szCs w:val="24"/>
        </w:rPr>
        <w:t>применять правила охраны труда, экстренные способы оказания помощи пострадавшим, использовать противопожарную технику;</w:t>
      </w:r>
    </w:p>
    <w:p w:rsidR="00045ACB" w:rsidRPr="00045ACB" w:rsidRDefault="00045ACB" w:rsidP="00EF4467">
      <w:pPr>
        <w:shd w:val="clear" w:color="auto" w:fill="FFFFFF"/>
        <w:spacing w:after="0" w:line="240" w:lineRule="auto"/>
        <w:ind w:firstLine="709"/>
        <w:jc w:val="both"/>
        <w:rPr>
          <w:rFonts w:ascii="Times New Roman" w:hAnsi="Times New Roman"/>
          <w:b/>
          <w:bCs/>
          <w:iCs/>
          <w:sz w:val="24"/>
          <w:szCs w:val="24"/>
        </w:rPr>
      </w:pPr>
      <w:r w:rsidRPr="00045ACB">
        <w:rPr>
          <w:rFonts w:ascii="Times New Roman" w:hAnsi="Times New Roman"/>
          <w:b/>
          <w:bCs/>
          <w:iCs/>
          <w:sz w:val="24"/>
          <w:szCs w:val="24"/>
        </w:rPr>
        <w:t>Знать</w:t>
      </w:r>
      <w:r w:rsidRPr="00045ACB">
        <w:rPr>
          <w:rFonts w:ascii="Times New Roman" w:hAnsi="Times New Roman"/>
          <w:b/>
          <w:bCs/>
          <w:iCs/>
          <w:sz w:val="24"/>
          <w:szCs w:val="24"/>
        </w:rPr>
        <w:tab/>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З</w:t>
      </w:r>
      <w:proofErr w:type="gramStart"/>
      <w:r>
        <w:rPr>
          <w:rFonts w:ascii="Times New Roman" w:hAnsi="Times New Roman"/>
          <w:bCs/>
          <w:iCs/>
          <w:sz w:val="24"/>
          <w:szCs w:val="24"/>
        </w:rPr>
        <w:t>1</w:t>
      </w:r>
      <w:proofErr w:type="gramEnd"/>
      <w:r>
        <w:rPr>
          <w:rFonts w:ascii="Times New Roman" w:hAnsi="Times New Roman"/>
          <w:bCs/>
          <w:iCs/>
          <w:sz w:val="24"/>
          <w:szCs w:val="24"/>
        </w:rPr>
        <w:t xml:space="preserve"> - </w:t>
      </w:r>
      <w:r w:rsidRPr="00045ACB">
        <w:rPr>
          <w:rFonts w:ascii="Times New Roman" w:hAnsi="Times New Roman"/>
          <w:bCs/>
          <w:iCs/>
          <w:sz w:val="24"/>
          <w:szCs w:val="24"/>
        </w:rPr>
        <w:t>составные элементы коммерческой деятельности: цели, задачи, принципы, объекты, субъекты, виды коммерческой деятельности;</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lastRenderedPageBreak/>
        <w:t>З</w:t>
      </w:r>
      <w:proofErr w:type="gramStart"/>
      <w:r>
        <w:rPr>
          <w:rFonts w:ascii="Times New Roman" w:hAnsi="Times New Roman"/>
          <w:bCs/>
          <w:iCs/>
          <w:sz w:val="24"/>
          <w:szCs w:val="24"/>
        </w:rPr>
        <w:t>2</w:t>
      </w:r>
      <w:proofErr w:type="gramEnd"/>
      <w:r>
        <w:rPr>
          <w:rFonts w:ascii="Times New Roman" w:hAnsi="Times New Roman"/>
          <w:bCs/>
          <w:iCs/>
          <w:sz w:val="24"/>
          <w:szCs w:val="24"/>
        </w:rPr>
        <w:t xml:space="preserve"> - </w:t>
      </w:r>
      <w:r w:rsidRPr="00045ACB">
        <w:rPr>
          <w:rFonts w:ascii="Times New Roman" w:hAnsi="Times New Roman"/>
          <w:bCs/>
          <w:iCs/>
          <w:sz w:val="24"/>
          <w:szCs w:val="24"/>
        </w:rPr>
        <w:t>государственное регулирование коммерческой деятельности;</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З3 - </w:t>
      </w:r>
      <w:r w:rsidRPr="00045ACB">
        <w:rPr>
          <w:rFonts w:ascii="Times New Roman" w:hAnsi="Times New Roman"/>
          <w:bCs/>
          <w:iCs/>
          <w:sz w:val="24"/>
          <w:szCs w:val="24"/>
        </w:rPr>
        <w:t>инфраструктуру, средства, методы, инновации в коммерции;</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З</w:t>
      </w:r>
      <w:proofErr w:type="gramStart"/>
      <w:r>
        <w:rPr>
          <w:rFonts w:ascii="Times New Roman" w:hAnsi="Times New Roman"/>
          <w:bCs/>
          <w:iCs/>
          <w:sz w:val="24"/>
          <w:szCs w:val="24"/>
        </w:rPr>
        <w:t>4</w:t>
      </w:r>
      <w:proofErr w:type="gramEnd"/>
      <w:r>
        <w:rPr>
          <w:rFonts w:ascii="Times New Roman" w:hAnsi="Times New Roman"/>
          <w:bCs/>
          <w:iCs/>
          <w:sz w:val="24"/>
          <w:szCs w:val="24"/>
        </w:rPr>
        <w:t xml:space="preserve"> - </w:t>
      </w:r>
      <w:r w:rsidRPr="00045ACB">
        <w:rPr>
          <w:rFonts w:ascii="Times New Roman" w:hAnsi="Times New Roman"/>
          <w:bCs/>
          <w:iCs/>
          <w:sz w:val="24"/>
          <w:szCs w:val="24"/>
        </w:rPr>
        <w:t>организацию торговли в организациях оптовой и розничной торговли, их классификацию;</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З5 - </w:t>
      </w:r>
      <w:r w:rsidRPr="00045ACB">
        <w:rPr>
          <w:rFonts w:ascii="Times New Roman" w:hAnsi="Times New Roman"/>
          <w:bCs/>
          <w:iCs/>
          <w:sz w:val="24"/>
          <w:szCs w:val="24"/>
        </w:rPr>
        <w:t>услуги оптовой и розничной торговли:</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З</w:t>
      </w:r>
      <w:proofErr w:type="gramStart"/>
      <w:r>
        <w:rPr>
          <w:rFonts w:ascii="Times New Roman" w:hAnsi="Times New Roman"/>
          <w:bCs/>
          <w:iCs/>
          <w:sz w:val="24"/>
          <w:szCs w:val="24"/>
        </w:rPr>
        <w:t>6</w:t>
      </w:r>
      <w:proofErr w:type="gramEnd"/>
      <w:r>
        <w:rPr>
          <w:rFonts w:ascii="Times New Roman" w:hAnsi="Times New Roman"/>
          <w:bCs/>
          <w:iCs/>
          <w:sz w:val="24"/>
          <w:szCs w:val="24"/>
        </w:rPr>
        <w:t xml:space="preserve"> - </w:t>
      </w:r>
      <w:r w:rsidRPr="00045ACB">
        <w:rPr>
          <w:rFonts w:ascii="Times New Roman" w:hAnsi="Times New Roman"/>
          <w:bCs/>
          <w:iCs/>
          <w:sz w:val="24"/>
          <w:szCs w:val="24"/>
        </w:rPr>
        <w:t>основные и дополнительные;</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З</w:t>
      </w:r>
      <w:proofErr w:type="gramStart"/>
      <w:r>
        <w:rPr>
          <w:rFonts w:ascii="Times New Roman" w:hAnsi="Times New Roman"/>
          <w:bCs/>
          <w:iCs/>
          <w:sz w:val="24"/>
          <w:szCs w:val="24"/>
        </w:rPr>
        <w:t>7</w:t>
      </w:r>
      <w:proofErr w:type="gramEnd"/>
      <w:r>
        <w:rPr>
          <w:rFonts w:ascii="Times New Roman" w:hAnsi="Times New Roman"/>
          <w:bCs/>
          <w:iCs/>
          <w:sz w:val="24"/>
          <w:szCs w:val="24"/>
        </w:rPr>
        <w:t xml:space="preserve"> - </w:t>
      </w:r>
      <w:r w:rsidRPr="00045ACB">
        <w:rPr>
          <w:rFonts w:ascii="Times New Roman" w:hAnsi="Times New Roman"/>
          <w:bCs/>
          <w:iCs/>
          <w:sz w:val="24"/>
          <w:szCs w:val="24"/>
        </w:rPr>
        <w:t>правила торговли;</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З8 - </w:t>
      </w:r>
      <w:r w:rsidRPr="00045ACB">
        <w:rPr>
          <w:rFonts w:ascii="Times New Roman" w:hAnsi="Times New Roman"/>
          <w:bCs/>
          <w:iCs/>
          <w:sz w:val="24"/>
          <w:szCs w:val="24"/>
        </w:rPr>
        <w:t>классификацию торгово-технологического оборудования, правила его эксплуатации;</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З</w:t>
      </w:r>
      <w:proofErr w:type="gramStart"/>
      <w:r>
        <w:rPr>
          <w:rFonts w:ascii="Times New Roman" w:hAnsi="Times New Roman"/>
          <w:bCs/>
          <w:iCs/>
          <w:sz w:val="24"/>
          <w:szCs w:val="24"/>
        </w:rPr>
        <w:t>9</w:t>
      </w:r>
      <w:proofErr w:type="gramEnd"/>
      <w:r>
        <w:rPr>
          <w:rFonts w:ascii="Times New Roman" w:hAnsi="Times New Roman"/>
          <w:bCs/>
          <w:iCs/>
          <w:sz w:val="24"/>
          <w:szCs w:val="24"/>
        </w:rPr>
        <w:t xml:space="preserve"> - </w:t>
      </w:r>
      <w:r w:rsidRPr="00045ACB">
        <w:rPr>
          <w:rFonts w:ascii="Times New Roman" w:hAnsi="Times New Roman"/>
          <w:bCs/>
          <w:iCs/>
          <w:sz w:val="24"/>
          <w:szCs w:val="24"/>
        </w:rPr>
        <w:t>организационные и правовые нормы охраны труда;</w:t>
      </w:r>
    </w:p>
    <w:p w:rsidR="00045ACB" w:rsidRPr="00045ACB" w:rsidRDefault="00045ACB" w:rsidP="00EF4467">
      <w:pPr>
        <w:shd w:val="clear" w:color="auto" w:fill="FFFFFF"/>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З10 - </w:t>
      </w:r>
      <w:r w:rsidRPr="00045ACB">
        <w:rPr>
          <w:rFonts w:ascii="Times New Roman" w:hAnsi="Times New Roman"/>
          <w:bCs/>
          <w:iCs/>
          <w:sz w:val="24"/>
          <w:szCs w:val="24"/>
        </w:rPr>
        <w:t xml:space="preserve">причины возникновения, способы предупреждения производственного травматизма и </w:t>
      </w:r>
      <w:proofErr w:type="spellStart"/>
      <w:r w:rsidRPr="00045ACB">
        <w:rPr>
          <w:rFonts w:ascii="Times New Roman" w:hAnsi="Times New Roman"/>
          <w:bCs/>
          <w:iCs/>
          <w:sz w:val="24"/>
          <w:szCs w:val="24"/>
        </w:rPr>
        <w:t>профзаболеваемости</w:t>
      </w:r>
      <w:proofErr w:type="spellEnd"/>
      <w:r w:rsidRPr="00045ACB">
        <w:rPr>
          <w:rFonts w:ascii="Times New Roman" w:hAnsi="Times New Roman"/>
          <w:bCs/>
          <w:iCs/>
          <w:sz w:val="24"/>
          <w:szCs w:val="24"/>
        </w:rPr>
        <w:t>, принимаемые меры при их возникновении;</w:t>
      </w:r>
    </w:p>
    <w:p w:rsidR="00045ACB" w:rsidRPr="00045ACB" w:rsidRDefault="00045ACB" w:rsidP="00EF4467">
      <w:pPr>
        <w:shd w:val="clear" w:color="auto" w:fill="FFFFFF"/>
        <w:tabs>
          <w:tab w:val="left" w:pos="2802"/>
        </w:tabs>
        <w:spacing w:after="0" w:line="240" w:lineRule="auto"/>
        <w:ind w:firstLine="709"/>
        <w:jc w:val="both"/>
        <w:rPr>
          <w:rFonts w:ascii="Times New Roman" w:hAnsi="Times New Roman"/>
          <w:bCs/>
          <w:iCs/>
          <w:sz w:val="24"/>
          <w:szCs w:val="24"/>
        </w:rPr>
      </w:pPr>
      <w:r>
        <w:rPr>
          <w:rFonts w:ascii="Times New Roman" w:hAnsi="Times New Roman"/>
          <w:bCs/>
          <w:iCs/>
          <w:sz w:val="24"/>
          <w:szCs w:val="24"/>
        </w:rPr>
        <w:t>З</w:t>
      </w:r>
      <w:proofErr w:type="gramStart"/>
      <w:r>
        <w:rPr>
          <w:rFonts w:ascii="Times New Roman" w:hAnsi="Times New Roman"/>
          <w:bCs/>
          <w:iCs/>
          <w:sz w:val="24"/>
          <w:szCs w:val="24"/>
        </w:rPr>
        <w:t>1</w:t>
      </w:r>
      <w:proofErr w:type="gramEnd"/>
      <w:r>
        <w:rPr>
          <w:rFonts w:ascii="Times New Roman" w:hAnsi="Times New Roman"/>
          <w:bCs/>
          <w:iCs/>
          <w:sz w:val="24"/>
          <w:szCs w:val="24"/>
        </w:rPr>
        <w:t xml:space="preserve">- </w:t>
      </w:r>
      <w:r w:rsidRPr="00045ACB">
        <w:rPr>
          <w:rFonts w:ascii="Times New Roman" w:hAnsi="Times New Roman"/>
          <w:bCs/>
          <w:iCs/>
          <w:sz w:val="24"/>
          <w:szCs w:val="24"/>
        </w:rPr>
        <w:t>технику безопасности условий труда, пожарную безопасность.</w:t>
      </w:r>
    </w:p>
    <w:p w:rsidR="00EF4467" w:rsidRDefault="00EF4467" w:rsidP="00EF4467">
      <w:pPr>
        <w:suppressAutoHyphens/>
        <w:spacing w:after="0" w:line="240" w:lineRule="auto"/>
        <w:jc w:val="both"/>
        <w:rPr>
          <w:rFonts w:ascii="Times New Roman" w:eastAsia="Times New Roman" w:hAnsi="Times New Roman"/>
          <w:b/>
          <w:bCs/>
          <w:sz w:val="24"/>
          <w:szCs w:val="24"/>
          <w:shd w:val="clear" w:color="auto" w:fill="FFFFFF"/>
        </w:rPr>
      </w:pPr>
    </w:p>
    <w:p w:rsidR="00EF4467" w:rsidRPr="00882B87" w:rsidRDefault="00EF4467" w:rsidP="00EF4467">
      <w:pPr>
        <w:tabs>
          <w:tab w:val="left" w:pos="720"/>
        </w:tabs>
        <w:suppressAutoHyphens/>
        <w:spacing w:after="0" w:line="240" w:lineRule="auto"/>
        <w:ind w:firstLine="709"/>
        <w:jc w:val="both"/>
        <w:rPr>
          <w:rFonts w:ascii="Times New Roman" w:eastAsia="Times New Roman" w:hAnsi="Times New Roman"/>
          <w:b/>
          <w:bCs/>
          <w:sz w:val="24"/>
          <w:szCs w:val="24"/>
          <w:shd w:val="clear" w:color="auto" w:fill="FFFFFF"/>
        </w:rPr>
      </w:pPr>
      <w:r w:rsidRPr="00882B87">
        <w:rPr>
          <w:rFonts w:ascii="Times New Roman" w:eastAsia="Times New Roman" w:hAnsi="Times New Roman"/>
          <w:b/>
          <w:bCs/>
          <w:sz w:val="24"/>
          <w:szCs w:val="24"/>
          <w:shd w:val="clear" w:color="auto" w:fill="FFFFFF"/>
        </w:rPr>
        <w:t>3. Формы контроля и оценки результатов освоения</w:t>
      </w:r>
    </w:p>
    <w:p w:rsidR="00EF4467" w:rsidRDefault="00EF4467" w:rsidP="00EF4467">
      <w:pPr>
        <w:spacing w:after="0" w:line="240" w:lineRule="auto"/>
        <w:ind w:firstLine="709"/>
        <w:jc w:val="both"/>
        <w:rPr>
          <w:rFonts w:ascii="Times New Roman" w:eastAsia="Times New Roman" w:hAnsi="Times New Roman"/>
          <w:sz w:val="24"/>
          <w:szCs w:val="24"/>
          <w:lang w:eastAsia="ru-RU"/>
        </w:rPr>
      </w:pPr>
    </w:p>
    <w:p w:rsidR="00EF4467" w:rsidRPr="00882B87" w:rsidRDefault="00EF4467" w:rsidP="00EF4467">
      <w:pPr>
        <w:spacing w:after="0" w:line="240" w:lineRule="auto"/>
        <w:ind w:firstLine="709"/>
        <w:jc w:val="both"/>
        <w:rPr>
          <w:rFonts w:ascii="Times New Roman" w:eastAsia="Times New Roman" w:hAnsi="Times New Roman"/>
          <w:sz w:val="24"/>
          <w:szCs w:val="24"/>
          <w:lang w:eastAsia="ru-RU"/>
        </w:rPr>
      </w:pPr>
      <w:r w:rsidRPr="00882B87">
        <w:rPr>
          <w:rFonts w:ascii="Times New Roman" w:eastAsia="Times New Roman" w:hAnsi="Times New Roman"/>
          <w:sz w:val="24"/>
          <w:szCs w:val="24"/>
          <w:lang w:eastAsia="ru-RU"/>
        </w:rPr>
        <w:t xml:space="preserve">Контроль и оценка результатов освоения – это выявление, измерение и оценивание знаний, умений и уровня </w:t>
      </w:r>
      <w:r>
        <w:rPr>
          <w:rFonts w:ascii="Times New Roman" w:eastAsia="Times New Roman" w:hAnsi="Times New Roman"/>
          <w:sz w:val="24"/>
          <w:szCs w:val="24"/>
          <w:lang w:eastAsia="ru-RU"/>
        </w:rPr>
        <w:t>практического опыта</w:t>
      </w:r>
      <w:r w:rsidRPr="00882B87">
        <w:rPr>
          <w:rFonts w:ascii="Times New Roman" w:eastAsia="Times New Roman" w:hAnsi="Times New Roman"/>
          <w:sz w:val="24"/>
          <w:szCs w:val="24"/>
          <w:lang w:eastAsia="ru-RU"/>
        </w:rPr>
        <w:t xml:space="preserve"> формирующихся компетенций в рамках освоения </w:t>
      </w:r>
      <w:r>
        <w:rPr>
          <w:rFonts w:ascii="Times New Roman" w:eastAsia="Times New Roman" w:hAnsi="Times New Roman"/>
          <w:sz w:val="24"/>
          <w:szCs w:val="24"/>
          <w:lang w:eastAsia="ru-RU"/>
        </w:rPr>
        <w:t>профессионального модуля</w:t>
      </w:r>
      <w:r w:rsidRPr="00882B87">
        <w:rPr>
          <w:rFonts w:ascii="Times New Roman" w:eastAsia="Times New Roman" w:hAnsi="Times New Roman"/>
          <w:sz w:val="24"/>
          <w:szCs w:val="24"/>
          <w:lang w:eastAsia="ru-RU"/>
        </w:rPr>
        <w:t xml:space="preserve">. В соответствии с учебным планом и рабочей программой </w:t>
      </w:r>
      <w:r>
        <w:rPr>
          <w:rFonts w:ascii="Times New Roman" w:eastAsia="Times New Roman" w:hAnsi="Times New Roman"/>
          <w:sz w:val="24"/>
          <w:szCs w:val="24"/>
          <w:lang w:eastAsia="ru-RU"/>
        </w:rPr>
        <w:t>профессионального модуля</w:t>
      </w:r>
      <w:r w:rsidRPr="00882B87">
        <w:rPr>
          <w:rFonts w:ascii="Times New Roman" w:eastAsia="Times New Roman" w:hAnsi="Times New Roman"/>
          <w:sz w:val="24"/>
          <w:szCs w:val="24"/>
          <w:lang w:eastAsia="ru-RU"/>
        </w:rPr>
        <w:t xml:space="preserve"> «</w:t>
      </w:r>
      <w:r w:rsidRPr="00EF4467">
        <w:rPr>
          <w:rFonts w:ascii="Times New Roman" w:eastAsia="Times New Roman" w:hAnsi="Times New Roman"/>
          <w:bCs/>
          <w:sz w:val="24"/>
          <w:szCs w:val="24"/>
          <w:lang w:eastAsia="ru-RU"/>
        </w:rPr>
        <w:t>Организация и управление торгово-сбытовой деятельностью</w:t>
      </w:r>
      <w:r w:rsidRPr="00882B87">
        <w:rPr>
          <w:rFonts w:ascii="Times New Roman" w:eastAsia="Times New Roman" w:hAnsi="Times New Roman"/>
          <w:sz w:val="24"/>
          <w:szCs w:val="24"/>
          <w:lang w:eastAsia="ru-RU"/>
        </w:rPr>
        <w:t>» предусматривается входной, текущий, периодический и итоговый контроль результатов освоения.</w:t>
      </w:r>
    </w:p>
    <w:p w:rsidR="00E5579E" w:rsidRPr="007F66CF" w:rsidRDefault="00E5579E" w:rsidP="00EF4467">
      <w:pPr>
        <w:shd w:val="clear" w:color="auto" w:fill="FFFFFF"/>
        <w:spacing w:after="0" w:line="240" w:lineRule="auto"/>
        <w:ind w:firstLine="709"/>
        <w:rPr>
          <w:rFonts w:ascii="Times New Roman" w:hAnsi="Times New Roman"/>
          <w:b/>
          <w:bCs/>
          <w:color w:val="000000"/>
          <w:sz w:val="24"/>
          <w:szCs w:val="28"/>
          <w:lang w:eastAsia="ru-RU"/>
        </w:rPr>
      </w:pPr>
    </w:p>
    <w:p w:rsidR="00EF4467" w:rsidRDefault="00EF4467" w:rsidP="00EF4467">
      <w:pPr>
        <w:tabs>
          <w:tab w:val="left" w:pos="720"/>
        </w:tabs>
        <w:suppressAutoHyphens/>
        <w:spacing w:after="0" w:line="240" w:lineRule="auto"/>
        <w:ind w:firstLine="709"/>
        <w:jc w:val="both"/>
        <w:rPr>
          <w:rFonts w:ascii="Times New Roman" w:eastAsia="Times New Roman" w:hAnsi="Times New Roman"/>
          <w:b/>
          <w:bCs/>
          <w:sz w:val="24"/>
          <w:szCs w:val="24"/>
          <w:shd w:val="clear" w:color="auto" w:fill="FFFFFF"/>
        </w:rPr>
      </w:pPr>
      <w:r w:rsidRPr="00EF4467">
        <w:rPr>
          <w:rFonts w:ascii="Times New Roman" w:eastAsia="Times New Roman" w:hAnsi="Times New Roman"/>
          <w:b/>
          <w:bCs/>
          <w:sz w:val="24"/>
          <w:szCs w:val="24"/>
          <w:shd w:val="clear" w:color="auto" w:fill="FFFFFF"/>
        </w:rPr>
        <w:t xml:space="preserve">4. Примерные (типовые) контрольные задания или иные материалы, необходимые для оценки знаний, умений,  опыта деятельности, в процессе освоения </w:t>
      </w:r>
      <w:r>
        <w:rPr>
          <w:rFonts w:ascii="Times New Roman" w:eastAsia="Times New Roman" w:hAnsi="Times New Roman"/>
          <w:b/>
          <w:bCs/>
          <w:sz w:val="24"/>
          <w:szCs w:val="24"/>
          <w:shd w:val="clear" w:color="auto" w:fill="FFFFFF"/>
        </w:rPr>
        <w:t xml:space="preserve">профессионального </w:t>
      </w:r>
      <w:r w:rsidRPr="00EF4467">
        <w:rPr>
          <w:rFonts w:ascii="Times New Roman" w:eastAsia="Times New Roman" w:hAnsi="Times New Roman"/>
          <w:b/>
          <w:bCs/>
          <w:sz w:val="24"/>
          <w:szCs w:val="24"/>
          <w:shd w:val="clear" w:color="auto" w:fill="FFFFFF"/>
        </w:rPr>
        <w:t xml:space="preserve">модуля, характеризующих этапы формирования компетенций в процессе освоения </w:t>
      </w:r>
      <w:r>
        <w:rPr>
          <w:rFonts w:ascii="Times New Roman" w:eastAsia="Times New Roman" w:hAnsi="Times New Roman"/>
          <w:b/>
          <w:bCs/>
          <w:sz w:val="24"/>
          <w:szCs w:val="24"/>
          <w:shd w:val="clear" w:color="auto" w:fill="FFFFFF"/>
        </w:rPr>
        <w:t>модуля</w:t>
      </w:r>
    </w:p>
    <w:p w:rsidR="00EF4467" w:rsidRDefault="00EF4467" w:rsidP="00EF4467">
      <w:pPr>
        <w:tabs>
          <w:tab w:val="left" w:pos="720"/>
        </w:tabs>
        <w:suppressAutoHyphens/>
        <w:spacing w:after="0" w:line="240" w:lineRule="auto"/>
        <w:ind w:firstLine="709"/>
        <w:jc w:val="both"/>
        <w:rPr>
          <w:rFonts w:ascii="Times New Roman" w:eastAsia="Times New Roman" w:hAnsi="Times New Roman"/>
          <w:b/>
          <w:bCs/>
          <w:sz w:val="24"/>
          <w:szCs w:val="24"/>
          <w:shd w:val="clear" w:color="auto" w:fill="FFFFFF"/>
        </w:rPr>
      </w:pPr>
    </w:p>
    <w:p w:rsidR="00EF4467" w:rsidRPr="00EF4467" w:rsidRDefault="00EF4467" w:rsidP="00EF4467">
      <w:pPr>
        <w:tabs>
          <w:tab w:val="left" w:pos="720"/>
        </w:tabs>
        <w:suppressAutoHyphens/>
        <w:spacing w:after="0" w:line="240" w:lineRule="auto"/>
        <w:ind w:firstLine="709"/>
        <w:jc w:val="both"/>
        <w:rPr>
          <w:rFonts w:ascii="Times New Roman" w:eastAsia="Times New Roman" w:hAnsi="Times New Roman"/>
          <w:b/>
          <w:bCs/>
          <w:sz w:val="24"/>
          <w:szCs w:val="24"/>
          <w:shd w:val="clear" w:color="auto" w:fill="FFFFFF"/>
        </w:rPr>
      </w:pPr>
      <w:r>
        <w:rPr>
          <w:rFonts w:ascii="Times New Roman" w:eastAsia="Times New Roman" w:hAnsi="Times New Roman"/>
          <w:b/>
          <w:bCs/>
          <w:sz w:val="24"/>
          <w:szCs w:val="24"/>
          <w:shd w:val="clear" w:color="auto" w:fill="FFFFFF"/>
        </w:rPr>
        <w:t>Примерные (типовые) практические задания</w:t>
      </w:r>
    </w:p>
    <w:p w:rsidR="00045ACB" w:rsidRPr="00045ACB" w:rsidRDefault="00045ACB" w:rsidP="00F4517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 xml:space="preserve">1. </w:t>
      </w:r>
      <w:proofErr w:type="gramStart"/>
      <w:r w:rsidRPr="00045ACB">
        <w:rPr>
          <w:rFonts w:ascii="Times New Roman" w:eastAsia="Times New Roman" w:hAnsi="Times New Roman"/>
          <w:color w:val="000000"/>
          <w:sz w:val="24"/>
          <w:szCs w:val="24"/>
          <w:lang w:eastAsia="ru-RU"/>
        </w:rPr>
        <w:t>От китайской швейной фабрики «</w:t>
      </w:r>
      <w:proofErr w:type="spellStart"/>
      <w:r w:rsidRPr="00045ACB">
        <w:rPr>
          <w:rFonts w:ascii="Times New Roman" w:eastAsia="Times New Roman" w:hAnsi="Times New Roman"/>
          <w:color w:val="000000"/>
          <w:sz w:val="24"/>
          <w:szCs w:val="24"/>
          <w:lang w:eastAsia="ru-RU"/>
        </w:rPr>
        <w:t>Зория</w:t>
      </w:r>
      <w:proofErr w:type="spellEnd"/>
      <w:r w:rsidRPr="00045ACB">
        <w:rPr>
          <w:rFonts w:ascii="Times New Roman" w:eastAsia="Times New Roman" w:hAnsi="Times New Roman"/>
          <w:color w:val="000000"/>
          <w:sz w:val="24"/>
          <w:szCs w:val="24"/>
          <w:lang w:eastAsia="ru-RU"/>
        </w:rPr>
        <w:t>» 20 ноября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16 поступило коммерческое предложение ТД «Мечта» заключить договор на поставку швейных изделий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швейной фабрики ТД «Мечта» предлагается в течение 20 дней с момента получения предложения разработать и представить поставщику - китайской швейной фабрике – проект договора на поставку швейных изделий.</w:t>
      </w:r>
      <w:proofErr w:type="gramEnd"/>
      <w:r w:rsidRPr="00045ACB">
        <w:rPr>
          <w:rFonts w:ascii="Times New Roman" w:eastAsia="Times New Roman" w:hAnsi="Times New Roman"/>
          <w:color w:val="000000"/>
          <w:sz w:val="24"/>
          <w:szCs w:val="24"/>
          <w:lang w:eastAsia="ru-RU"/>
        </w:rPr>
        <w:t xml:space="preserve"> В связи с этим генеральный директор ТД «Мечта» поручил в указанный срок менеджеру по группе швейных товаров И.Н. Петрову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 xml:space="preserve">2. </w:t>
      </w:r>
      <w:proofErr w:type="gramStart"/>
      <w:r w:rsidRPr="00045ACB">
        <w:rPr>
          <w:rFonts w:ascii="Times New Roman" w:eastAsia="Times New Roman" w:hAnsi="Times New Roman"/>
          <w:color w:val="000000"/>
          <w:sz w:val="24"/>
          <w:szCs w:val="24"/>
          <w:lang w:eastAsia="ru-RU"/>
        </w:rPr>
        <w:t>От ООО «</w:t>
      </w:r>
      <w:proofErr w:type="spellStart"/>
      <w:r w:rsidRPr="00045ACB">
        <w:rPr>
          <w:rFonts w:ascii="Times New Roman" w:eastAsia="Times New Roman" w:hAnsi="Times New Roman"/>
          <w:color w:val="000000"/>
          <w:sz w:val="24"/>
          <w:szCs w:val="24"/>
          <w:lang w:eastAsia="ru-RU"/>
        </w:rPr>
        <w:t>Интра</w:t>
      </w:r>
      <w:proofErr w:type="spellEnd"/>
      <w:r w:rsidRPr="00045ACB">
        <w:rPr>
          <w:rFonts w:ascii="Times New Roman" w:eastAsia="Times New Roman" w:hAnsi="Times New Roman"/>
          <w:color w:val="000000"/>
          <w:sz w:val="24"/>
          <w:szCs w:val="24"/>
          <w:lang w:eastAsia="ru-RU"/>
        </w:rPr>
        <w:t>» 25 октября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15 поступило коммерческое предложение торговой сети «Микрона» заключить договор на поставку продукции компании «UNILEVER»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торговой сети «Микрона» предлагается в течение 20 дней с момента получения предложения разработать и представить поставщику - ООО «</w:t>
      </w:r>
      <w:proofErr w:type="spellStart"/>
      <w:r w:rsidRPr="00045ACB">
        <w:rPr>
          <w:rFonts w:ascii="Times New Roman" w:eastAsia="Times New Roman" w:hAnsi="Times New Roman"/>
          <w:color w:val="000000"/>
          <w:sz w:val="24"/>
          <w:szCs w:val="24"/>
          <w:lang w:eastAsia="ru-RU"/>
        </w:rPr>
        <w:t>Интра</w:t>
      </w:r>
      <w:proofErr w:type="spellEnd"/>
      <w:r w:rsidRPr="00045ACB">
        <w:rPr>
          <w:rFonts w:ascii="Times New Roman" w:eastAsia="Times New Roman" w:hAnsi="Times New Roman"/>
          <w:color w:val="000000"/>
          <w:sz w:val="24"/>
          <w:szCs w:val="24"/>
          <w:lang w:eastAsia="ru-RU"/>
        </w:rPr>
        <w:t>» – проект договора на поставку продукции компании «UNILEVER».</w:t>
      </w:r>
      <w:proofErr w:type="gramEnd"/>
      <w:r w:rsidRPr="00045ACB">
        <w:rPr>
          <w:rFonts w:ascii="Times New Roman" w:eastAsia="Times New Roman" w:hAnsi="Times New Roman"/>
          <w:color w:val="000000"/>
          <w:sz w:val="24"/>
          <w:szCs w:val="24"/>
          <w:lang w:eastAsia="ru-RU"/>
        </w:rPr>
        <w:t xml:space="preserve"> В связи с этим генеральный директор торговой сети «Микрона» поручил в указанный срок менеджеру по закупке товаров И.Н. Петрову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3. От ООО «Северный Альянс» 15 сентября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10 поступило коммерческое предложение ТД «Карусель» заключить договор на поставку рыбных консервов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ТД «Карусель» предлагается в течение 20 дней с момента получения предложения разработать и представить поставщику - ООО «Северный Альянс» – проект договора на поставку рыбных консервов. В связи с этим генеральный директор ТД «Карусель» поручил в указанный срок менеджеру по группе рыбных товаров И.Н. </w:t>
      </w:r>
      <w:r w:rsidRPr="00045ACB">
        <w:rPr>
          <w:rFonts w:ascii="Times New Roman" w:eastAsia="Times New Roman" w:hAnsi="Times New Roman"/>
          <w:color w:val="000000"/>
          <w:sz w:val="24"/>
          <w:szCs w:val="24"/>
          <w:lang w:eastAsia="ru-RU"/>
        </w:rPr>
        <w:lastRenderedPageBreak/>
        <w:t>Иванову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 xml:space="preserve">4. </w:t>
      </w:r>
      <w:proofErr w:type="gramStart"/>
      <w:r w:rsidRPr="00045ACB">
        <w:rPr>
          <w:rFonts w:ascii="Times New Roman" w:eastAsia="Times New Roman" w:hAnsi="Times New Roman"/>
          <w:color w:val="000000"/>
          <w:sz w:val="24"/>
          <w:szCs w:val="24"/>
          <w:lang w:eastAsia="ru-RU"/>
        </w:rPr>
        <w:t>От торговой компании «Меренга» 18 августа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12 поступило коммерческое предложение торговой сети «Магнит» заключить договор на поставку сдобных булочных изделий и мучных кондитерских изделий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торговой сети «Магнит» предлагается в течение 20 дней с момента получения предложения разработать и представить поставщику – торговой компании «Меренга» – проект договора на поставку сдобных булочных изделий и мучных кондитерских</w:t>
      </w:r>
      <w:proofErr w:type="gramEnd"/>
      <w:r w:rsidRPr="00045ACB">
        <w:rPr>
          <w:rFonts w:ascii="Times New Roman" w:eastAsia="Times New Roman" w:hAnsi="Times New Roman"/>
          <w:color w:val="000000"/>
          <w:sz w:val="24"/>
          <w:szCs w:val="24"/>
          <w:lang w:eastAsia="ru-RU"/>
        </w:rPr>
        <w:t xml:space="preserve"> изделий. В связи с этим генеральный директор торговой сети «Магнит» поручил в указанный срок менеджеру по закупке товаров И.Н. Сидорову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 xml:space="preserve">5. </w:t>
      </w:r>
      <w:proofErr w:type="gramStart"/>
      <w:r w:rsidRPr="00045ACB">
        <w:rPr>
          <w:rFonts w:ascii="Times New Roman" w:eastAsia="Times New Roman" w:hAnsi="Times New Roman"/>
          <w:color w:val="000000"/>
          <w:sz w:val="24"/>
          <w:szCs w:val="24"/>
          <w:lang w:eastAsia="ru-RU"/>
        </w:rPr>
        <w:t>От ПК химический завод «Луч» 11 сентября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28 поступило коммерческое предложение торговой сети «Звездочка» заключить договор на поставку канцелярских товаров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торговой сети «Звездочка» предлагается в течение 20 дней с момента получения предложения разработать и представить поставщику – ПК химический завод «Луч» – проект договора на поставку канцелярских товаров.</w:t>
      </w:r>
      <w:proofErr w:type="gramEnd"/>
      <w:r w:rsidRPr="00045ACB">
        <w:rPr>
          <w:rFonts w:ascii="Times New Roman" w:eastAsia="Times New Roman" w:hAnsi="Times New Roman"/>
          <w:color w:val="000000"/>
          <w:sz w:val="24"/>
          <w:szCs w:val="24"/>
          <w:lang w:eastAsia="ru-RU"/>
        </w:rPr>
        <w:t xml:space="preserve"> В связи с этим генеральный директор торговой сети «Звездочка» поручил в указанный срок менеджеру по закупке канцелярских товаров И.Н. Ручкину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 xml:space="preserve">6. </w:t>
      </w:r>
      <w:proofErr w:type="gramStart"/>
      <w:r w:rsidRPr="00045ACB">
        <w:rPr>
          <w:rFonts w:ascii="Times New Roman" w:eastAsia="Times New Roman" w:hAnsi="Times New Roman"/>
          <w:color w:val="000000"/>
          <w:sz w:val="24"/>
          <w:szCs w:val="24"/>
          <w:lang w:eastAsia="ru-RU"/>
        </w:rPr>
        <w:t>От ПК химический завод «Луч» 05 ноября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18 поступило коммерческое предложение торговой сети «Зебра» заключить договор на поставку наборов для детского творчества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торговой сети «Зебра» предлагается в течение 20 дней с момента получения предложения разработать и представить поставщику – ПК химический завод «Луч» – проект договора на поставку наборов для детского творчества.</w:t>
      </w:r>
      <w:proofErr w:type="gramEnd"/>
      <w:r w:rsidRPr="00045ACB">
        <w:rPr>
          <w:rFonts w:ascii="Times New Roman" w:eastAsia="Times New Roman" w:hAnsi="Times New Roman"/>
          <w:color w:val="000000"/>
          <w:sz w:val="24"/>
          <w:szCs w:val="24"/>
          <w:lang w:eastAsia="ru-RU"/>
        </w:rPr>
        <w:t xml:space="preserve"> В связи с этим генеральный директор торговой сети «Зебра» поручил в указанный срок менеджеру по закупке товаров И.Н. </w:t>
      </w:r>
      <w:proofErr w:type="spellStart"/>
      <w:r w:rsidRPr="00045ACB">
        <w:rPr>
          <w:rFonts w:ascii="Times New Roman" w:eastAsia="Times New Roman" w:hAnsi="Times New Roman"/>
          <w:color w:val="000000"/>
          <w:sz w:val="24"/>
          <w:szCs w:val="24"/>
          <w:lang w:eastAsia="ru-RU"/>
        </w:rPr>
        <w:t>Игрушкину</w:t>
      </w:r>
      <w:proofErr w:type="spellEnd"/>
      <w:r w:rsidRPr="00045ACB">
        <w:rPr>
          <w:rFonts w:ascii="Times New Roman" w:eastAsia="Times New Roman" w:hAnsi="Times New Roman"/>
          <w:color w:val="000000"/>
          <w:sz w:val="24"/>
          <w:szCs w:val="24"/>
          <w:lang w:eastAsia="ru-RU"/>
        </w:rPr>
        <w:t xml:space="preserve">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7. От ООО «Альянс» 09 ноября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28 поступило коммерческое предложение торговой сети «Помидорка» заключить договор на поставку плодово-овощных консервов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торговой сети «Помидорка» предлагается в течение 20 дней с момента получения предложения разработать и представить поставщику </w:t>
      </w:r>
      <w:proofErr w:type="gramStart"/>
      <w:r w:rsidRPr="00045ACB">
        <w:rPr>
          <w:rFonts w:ascii="Times New Roman" w:eastAsia="Times New Roman" w:hAnsi="Times New Roman"/>
          <w:color w:val="000000"/>
          <w:sz w:val="24"/>
          <w:szCs w:val="24"/>
          <w:lang w:eastAsia="ru-RU"/>
        </w:rPr>
        <w:t>–О</w:t>
      </w:r>
      <w:proofErr w:type="gramEnd"/>
      <w:r w:rsidRPr="00045ACB">
        <w:rPr>
          <w:rFonts w:ascii="Times New Roman" w:eastAsia="Times New Roman" w:hAnsi="Times New Roman"/>
          <w:color w:val="000000"/>
          <w:sz w:val="24"/>
          <w:szCs w:val="24"/>
          <w:lang w:eastAsia="ru-RU"/>
        </w:rPr>
        <w:t xml:space="preserve">ОО «Альянс» – проект договора на поставку плодово-овощных консервов. В связи с этим генеральный директор торговой сети «Помидорка» поручил в указанный срок менеджеру по закупке товаров И.Н. </w:t>
      </w:r>
      <w:proofErr w:type="spellStart"/>
      <w:r w:rsidRPr="00045ACB">
        <w:rPr>
          <w:rFonts w:ascii="Times New Roman" w:eastAsia="Times New Roman" w:hAnsi="Times New Roman"/>
          <w:color w:val="000000"/>
          <w:sz w:val="24"/>
          <w:szCs w:val="24"/>
          <w:lang w:eastAsia="ru-RU"/>
        </w:rPr>
        <w:t>Огурцову</w:t>
      </w:r>
      <w:proofErr w:type="spellEnd"/>
      <w:r w:rsidRPr="00045ACB">
        <w:rPr>
          <w:rFonts w:ascii="Times New Roman" w:eastAsia="Times New Roman" w:hAnsi="Times New Roman"/>
          <w:color w:val="000000"/>
          <w:sz w:val="24"/>
          <w:szCs w:val="24"/>
          <w:lang w:eastAsia="ru-RU"/>
        </w:rPr>
        <w:t xml:space="preserve">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8. От ООО «Конфетка» 19 ноября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08 поступило коммерческое предложение торговой сети «Сластена» заключить договор на поставку кондитерских товаров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торговой сети «Сластена» предлагается в течение 20 дней с момента получения предложения разработать и представить поставщику – ООО «Конфетка» – проект договора на поставку кондитерских товаров. В связи с этим генеральный директор торговой сети «Сластена» поручил в указанный срок менеджеру по закупке кондитерских товаров И.Н. </w:t>
      </w:r>
      <w:proofErr w:type="spellStart"/>
      <w:r w:rsidRPr="00045ACB">
        <w:rPr>
          <w:rFonts w:ascii="Times New Roman" w:eastAsia="Times New Roman" w:hAnsi="Times New Roman"/>
          <w:color w:val="000000"/>
          <w:sz w:val="24"/>
          <w:szCs w:val="24"/>
          <w:lang w:eastAsia="ru-RU"/>
        </w:rPr>
        <w:t>Пряничникову</w:t>
      </w:r>
      <w:proofErr w:type="spellEnd"/>
      <w:r w:rsidRPr="00045ACB">
        <w:rPr>
          <w:rFonts w:ascii="Times New Roman" w:eastAsia="Times New Roman" w:hAnsi="Times New Roman"/>
          <w:color w:val="000000"/>
          <w:sz w:val="24"/>
          <w:szCs w:val="24"/>
          <w:lang w:eastAsia="ru-RU"/>
        </w:rPr>
        <w:t xml:space="preserve">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9. От ООО «ТД «Регион-молоко» 21 ноября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18 поступило коммерческое предложение торговой сети «Му-му» заключить договор на поставку молочных товаров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торговой сети «Му-му» предлагается в течение 20 дней с момента получения предложения разработать и представить поставщику </w:t>
      </w:r>
      <w:proofErr w:type="gramStart"/>
      <w:r w:rsidRPr="00045ACB">
        <w:rPr>
          <w:rFonts w:ascii="Times New Roman" w:eastAsia="Times New Roman" w:hAnsi="Times New Roman"/>
          <w:color w:val="000000"/>
          <w:sz w:val="24"/>
          <w:szCs w:val="24"/>
          <w:lang w:eastAsia="ru-RU"/>
        </w:rPr>
        <w:t>–О</w:t>
      </w:r>
      <w:proofErr w:type="gramEnd"/>
      <w:r w:rsidRPr="00045ACB">
        <w:rPr>
          <w:rFonts w:ascii="Times New Roman" w:eastAsia="Times New Roman" w:hAnsi="Times New Roman"/>
          <w:color w:val="000000"/>
          <w:sz w:val="24"/>
          <w:szCs w:val="24"/>
          <w:lang w:eastAsia="ru-RU"/>
        </w:rPr>
        <w:t xml:space="preserve">ОО «Регион-молоко» – проект договора на поставку молочных товаров. В связи с этим генеральный директор торговой сети «Му-му» поручил в указанный срок менеджеру по закупке молочных </w:t>
      </w:r>
      <w:r w:rsidRPr="00045ACB">
        <w:rPr>
          <w:rFonts w:ascii="Times New Roman" w:eastAsia="Times New Roman" w:hAnsi="Times New Roman"/>
          <w:color w:val="000000"/>
          <w:sz w:val="24"/>
          <w:szCs w:val="24"/>
          <w:lang w:eastAsia="ru-RU"/>
        </w:rPr>
        <w:lastRenderedPageBreak/>
        <w:t>товаров И.Н. Баранову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10. От фабрики «Заря» 20 ноября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18 поступило коммерческое предложение ТД «Мечта» заключить договор на поставку колбасных изделий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швейной фабрики ТД «Мечта» предлагается в течение 20 дней с момента получения предложения разработать и представить поставщику – фабрики «Заря» – проект договора на поставку колбасных изделий. В связи с этим генеральный директор ТД «Мечта» поручил в указанный срок менеджеру по группе колбасных товаров И.Н. Петрову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11. От ООО «</w:t>
      </w:r>
      <w:proofErr w:type="spellStart"/>
      <w:r w:rsidRPr="00045ACB">
        <w:rPr>
          <w:rFonts w:ascii="Times New Roman" w:eastAsia="Times New Roman" w:hAnsi="Times New Roman"/>
          <w:color w:val="000000"/>
          <w:sz w:val="24"/>
          <w:szCs w:val="24"/>
          <w:lang w:eastAsia="ru-RU"/>
        </w:rPr>
        <w:t>Интра</w:t>
      </w:r>
      <w:proofErr w:type="spellEnd"/>
      <w:r w:rsidRPr="00045ACB">
        <w:rPr>
          <w:rFonts w:ascii="Times New Roman" w:eastAsia="Times New Roman" w:hAnsi="Times New Roman"/>
          <w:color w:val="000000"/>
          <w:sz w:val="24"/>
          <w:szCs w:val="24"/>
          <w:lang w:eastAsia="ru-RU"/>
        </w:rPr>
        <w:t>» 25 октября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15 поступило коммерческое предложение торговой сети «Микрона» заключить договор на поставку продукции компании «UNILEVER»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торговой сети «Микрона» предлагается в течени</w:t>
      </w:r>
      <w:proofErr w:type="gramStart"/>
      <w:r w:rsidRPr="00045ACB">
        <w:rPr>
          <w:rFonts w:ascii="Times New Roman" w:eastAsia="Times New Roman" w:hAnsi="Times New Roman"/>
          <w:color w:val="000000"/>
          <w:sz w:val="24"/>
          <w:szCs w:val="24"/>
          <w:lang w:eastAsia="ru-RU"/>
        </w:rPr>
        <w:t>и</w:t>
      </w:r>
      <w:proofErr w:type="gramEnd"/>
      <w:r w:rsidRPr="00045ACB">
        <w:rPr>
          <w:rFonts w:ascii="Times New Roman" w:eastAsia="Times New Roman" w:hAnsi="Times New Roman"/>
          <w:color w:val="000000"/>
          <w:sz w:val="24"/>
          <w:szCs w:val="24"/>
          <w:lang w:eastAsia="ru-RU"/>
        </w:rPr>
        <w:t xml:space="preserve"> 20 дней с момента получения предложения разработать и представить поставщику - ООО «</w:t>
      </w:r>
      <w:proofErr w:type="spellStart"/>
      <w:r w:rsidRPr="00045ACB">
        <w:rPr>
          <w:rFonts w:ascii="Times New Roman" w:eastAsia="Times New Roman" w:hAnsi="Times New Roman"/>
          <w:color w:val="000000"/>
          <w:sz w:val="24"/>
          <w:szCs w:val="24"/>
          <w:lang w:eastAsia="ru-RU"/>
        </w:rPr>
        <w:t>Интра</w:t>
      </w:r>
      <w:proofErr w:type="spellEnd"/>
      <w:r w:rsidRPr="00045ACB">
        <w:rPr>
          <w:rFonts w:ascii="Times New Roman" w:eastAsia="Times New Roman" w:hAnsi="Times New Roman"/>
          <w:color w:val="000000"/>
          <w:sz w:val="24"/>
          <w:szCs w:val="24"/>
          <w:lang w:eastAsia="ru-RU"/>
        </w:rPr>
        <w:t>» – проект договора на поставку продукции компании «UNILEVER». В связи с этим генеральный директор торговой сети «Микрона» поручил в указанный срок менеджеру по закупке товаров И.Н. Петрову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12. От ООО «Северный Альянс» 15 сентября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10 поступило коммерческое предложение ТД «Карусель» заключить договор на поставку рыбных консервов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ТД «Карусель» предлагается в течени</w:t>
      </w:r>
      <w:proofErr w:type="gramStart"/>
      <w:r w:rsidRPr="00045ACB">
        <w:rPr>
          <w:rFonts w:ascii="Times New Roman" w:eastAsia="Times New Roman" w:hAnsi="Times New Roman"/>
          <w:color w:val="000000"/>
          <w:sz w:val="24"/>
          <w:szCs w:val="24"/>
          <w:lang w:eastAsia="ru-RU"/>
        </w:rPr>
        <w:t>и</w:t>
      </w:r>
      <w:proofErr w:type="gramEnd"/>
      <w:r w:rsidRPr="00045ACB">
        <w:rPr>
          <w:rFonts w:ascii="Times New Roman" w:eastAsia="Times New Roman" w:hAnsi="Times New Roman"/>
          <w:color w:val="000000"/>
          <w:sz w:val="24"/>
          <w:szCs w:val="24"/>
          <w:lang w:eastAsia="ru-RU"/>
        </w:rPr>
        <w:t xml:space="preserve"> 20 дней с момента получения предложения разработать и представить поставщику- ООО «Северный Альянс» – проект договора на поставку рыбных консервов. В связи с этим генеральный директор ТД «Карусель» поручил в указанный срок менеджеру по группе рыбных товаров И.Н. Иванову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13. От торговой компании «Меренга» 18 августа 2011 г. № 12 поступило коммерческое предложение торговой сети «Магнит» заключить договор на поставку сдобных булочных изделий и мучных кондитерских изделий на 2012 г. В письме торговой сети «Магнит» предлагается в течени</w:t>
      </w:r>
      <w:proofErr w:type="gramStart"/>
      <w:r w:rsidRPr="00045ACB">
        <w:rPr>
          <w:rFonts w:ascii="Times New Roman" w:eastAsia="Times New Roman" w:hAnsi="Times New Roman"/>
          <w:color w:val="000000"/>
          <w:sz w:val="24"/>
          <w:szCs w:val="24"/>
          <w:lang w:eastAsia="ru-RU"/>
        </w:rPr>
        <w:t>и</w:t>
      </w:r>
      <w:proofErr w:type="gramEnd"/>
      <w:r w:rsidRPr="00045ACB">
        <w:rPr>
          <w:rFonts w:ascii="Times New Roman" w:eastAsia="Times New Roman" w:hAnsi="Times New Roman"/>
          <w:color w:val="000000"/>
          <w:sz w:val="24"/>
          <w:szCs w:val="24"/>
          <w:lang w:eastAsia="ru-RU"/>
        </w:rPr>
        <w:t xml:space="preserve"> 20 дней с момента получения предложения разработать и представить поставщику – торговой компании «Меренга» – проект договора на поставку сдобных булочных изделий и мучных кондитерских изделий. В связи с этим генеральный директор торговой сети «Магнит» поручил в указанный срок менеджеру по закупке товаров И.Н. Сидорову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14. От ПК химический завод «Луч» 11 сентября 20</w:t>
      </w:r>
      <w:r w:rsidR="00F4517B">
        <w:rPr>
          <w:rFonts w:ascii="Times New Roman" w:eastAsia="Times New Roman" w:hAnsi="Times New Roman"/>
          <w:color w:val="000000"/>
          <w:sz w:val="24"/>
          <w:szCs w:val="24"/>
          <w:lang w:eastAsia="ru-RU"/>
        </w:rPr>
        <w:t xml:space="preserve">20 </w:t>
      </w:r>
      <w:r w:rsidRPr="00045ACB">
        <w:rPr>
          <w:rFonts w:ascii="Times New Roman" w:eastAsia="Times New Roman" w:hAnsi="Times New Roman"/>
          <w:color w:val="000000"/>
          <w:sz w:val="24"/>
          <w:szCs w:val="24"/>
          <w:lang w:eastAsia="ru-RU"/>
        </w:rPr>
        <w:t>г. № 28 поступило коммерческое предложение торговой сети «Звездочка» заключить договор на поставку канцелярских товаров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торговой сети «Звездочка» предлагается в течени</w:t>
      </w:r>
      <w:proofErr w:type="gramStart"/>
      <w:r w:rsidRPr="00045ACB">
        <w:rPr>
          <w:rFonts w:ascii="Times New Roman" w:eastAsia="Times New Roman" w:hAnsi="Times New Roman"/>
          <w:color w:val="000000"/>
          <w:sz w:val="24"/>
          <w:szCs w:val="24"/>
          <w:lang w:eastAsia="ru-RU"/>
        </w:rPr>
        <w:t>и</w:t>
      </w:r>
      <w:proofErr w:type="gramEnd"/>
      <w:r w:rsidRPr="00045ACB">
        <w:rPr>
          <w:rFonts w:ascii="Times New Roman" w:eastAsia="Times New Roman" w:hAnsi="Times New Roman"/>
          <w:color w:val="000000"/>
          <w:sz w:val="24"/>
          <w:szCs w:val="24"/>
          <w:lang w:eastAsia="ru-RU"/>
        </w:rPr>
        <w:t xml:space="preserve"> 20 дней с момента получения предложения разработать и представить поставщику – ПК химический завод «Луч» – проект договора на поставку канцелярских товаров. В связи с этим генеральный директор торговой сети «Звездочка» поручил в указанный срок менеджеру по закупке канцелярских товаров И.Н. Ручкину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15. От ПК химический завод «Луч» 05 ноября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18 поступило коммерческое предложение торговой сети «Зебра» заключить договор на поставку наборов для детского творчества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торговой сети «Зебра» предлагается в течени</w:t>
      </w:r>
      <w:proofErr w:type="gramStart"/>
      <w:r w:rsidRPr="00045ACB">
        <w:rPr>
          <w:rFonts w:ascii="Times New Roman" w:eastAsia="Times New Roman" w:hAnsi="Times New Roman"/>
          <w:color w:val="000000"/>
          <w:sz w:val="24"/>
          <w:szCs w:val="24"/>
          <w:lang w:eastAsia="ru-RU"/>
        </w:rPr>
        <w:t>и</w:t>
      </w:r>
      <w:proofErr w:type="gramEnd"/>
      <w:r w:rsidRPr="00045ACB">
        <w:rPr>
          <w:rFonts w:ascii="Times New Roman" w:eastAsia="Times New Roman" w:hAnsi="Times New Roman"/>
          <w:color w:val="000000"/>
          <w:sz w:val="24"/>
          <w:szCs w:val="24"/>
          <w:lang w:eastAsia="ru-RU"/>
        </w:rPr>
        <w:t xml:space="preserve"> 20 дней с момента получения предложения разработать и представить поставщику – ПК химический завод «Луч» – проект договора на поставку наборов для детского творчества. В связи с этим генеральный директор торговой сети «Зебра» поручил в указанный срок менеджеру по закупке товаров И.Н. </w:t>
      </w:r>
      <w:proofErr w:type="spellStart"/>
      <w:r w:rsidRPr="00045ACB">
        <w:rPr>
          <w:rFonts w:ascii="Times New Roman" w:eastAsia="Times New Roman" w:hAnsi="Times New Roman"/>
          <w:color w:val="000000"/>
          <w:sz w:val="24"/>
          <w:szCs w:val="24"/>
          <w:lang w:eastAsia="ru-RU"/>
        </w:rPr>
        <w:t>Игрушкину</w:t>
      </w:r>
      <w:proofErr w:type="spellEnd"/>
      <w:r w:rsidRPr="00045ACB">
        <w:rPr>
          <w:rFonts w:ascii="Times New Roman" w:eastAsia="Times New Roman" w:hAnsi="Times New Roman"/>
          <w:color w:val="000000"/>
          <w:sz w:val="24"/>
          <w:szCs w:val="24"/>
          <w:lang w:eastAsia="ru-RU"/>
        </w:rPr>
        <w:t xml:space="preserve"> подготовить проект </w:t>
      </w:r>
      <w:r w:rsidRPr="00045ACB">
        <w:rPr>
          <w:rFonts w:ascii="Times New Roman" w:eastAsia="Times New Roman" w:hAnsi="Times New Roman"/>
          <w:color w:val="000000"/>
          <w:sz w:val="24"/>
          <w:szCs w:val="24"/>
          <w:lang w:eastAsia="ru-RU"/>
        </w:rPr>
        <w:lastRenderedPageBreak/>
        <w:t>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16. От ООО «Альянс» 09 ноября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28 поступило коммерческое предложение торговой сети «Помидорка» заключить договор на поставку плодово-овощных консервов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торговой сети «Помидорка» предлагается в течени</w:t>
      </w:r>
      <w:proofErr w:type="gramStart"/>
      <w:r w:rsidRPr="00045ACB">
        <w:rPr>
          <w:rFonts w:ascii="Times New Roman" w:eastAsia="Times New Roman" w:hAnsi="Times New Roman"/>
          <w:color w:val="000000"/>
          <w:sz w:val="24"/>
          <w:szCs w:val="24"/>
          <w:lang w:eastAsia="ru-RU"/>
        </w:rPr>
        <w:t>и</w:t>
      </w:r>
      <w:proofErr w:type="gramEnd"/>
      <w:r w:rsidRPr="00045ACB">
        <w:rPr>
          <w:rFonts w:ascii="Times New Roman" w:eastAsia="Times New Roman" w:hAnsi="Times New Roman"/>
          <w:color w:val="000000"/>
          <w:sz w:val="24"/>
          <w:szCs w:val="24"/>
          <w:lang w:eastAsia="ru-RU"/>
        </w:rPr>
        <w:t xml:space="preserve"> 20 дней с момента получения предложения разработать и представить поставщику –ООО «Альянс» – проект договора на поставку плодово-овощных консервов. В связи с этим генеральный директор торговой сети «Помидорка» поручил в указанный срок менеджеру по закупке товаров И.Н. </w:t>
      </w:r>
      <w:proofErr w:type="spellStart"/>
      <w:r w:rsidRPr="00045ACB">
        <w:rPr>
          <w:rFonts w:ascii="Times New Roman" w:eastAsia="Times New Roman" w:hAnsi="Times New Roman"/>
          <w:color w:val="000000"/>
          <w:sz w:val="24"/>
          <w:szCs w:val="24"/>
          <w:lang w:eastAsia="ru-RU"/>
        </w:rPr>
        <w:t>Огурцову</w:t>
      </w:r>
      <w:proofErr w:type="spellEnd"/>
      <w:r w:rsidRPr="00045ACB">
        <w:rPr>
          <w:rFonts w:ascii="Times New Roman" w:eastAsia="Times New Roman" w:hAnsi="Times New Roman"/>
          <w:color w:val="000000"/>
          <w:sz w:val="24"/>
          <w:szCs w:val="24"/>
          <w:lang w:eastAsia="ru-RU"/>
        </w:rPr>
        <w:t xml:space="preserve">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17. От ООО «Конфетка» 19 ноября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08 поступило коммерческое предложение торговой сети «Сластена» заключить договор на поставку кондитерских товаров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торговой сети «Сластена» предлагается в течени</w:t>
      </w:r>
      <w:proofErr w:type="gramStart"/>
      <w:r w:rsidRPr="00045ACB">
        <w:rPr>
          <w:rFonts w:ascii="Times New Roman" w:eastAsia="Times New Roman" w:hAnsi="Times New Roman"/>
          <w:color w:val="000000"/>
          <w:sz w:val="24"/>
          <w:szCs w:val="24"/>
          <w:lang w:eastAsia="ru-RU"/>
        </w:rPr>
        <w:t>и</w:t>
      </w:r>
      <w:proofErr w:type="gramEnd"/>
      <w:r w:rsidRPr="00045ACB">
        <w:rPr>
          <w:rFonts w:ascii="Times New Roman" w:eastAsia="Times New Roman" w:hAnsi="Times New Roman"/>
          <w:color w:val="000000"/>
          <w:sz w:val="24"/>
          <w:szCs w:val="24"/>
          <w:lang w:eastAsia="ru-RU"/>
        </w:rPr>
        <w:t xml:space="preserve"> 20 дней с момента получения предложения разработать и представить поставщику – ООО «Конфетка» – проект договора на поставку кондитерских товаров. В связи с этим генеральный директор торговой сети «Сластена» поручил в указанный срок менеджеру по закупке кондитерских товаров И.Н. </w:t>
      </w:r>
      <w:proofErr w:type="spellStart"/>
      <w:r w:rsidRPr="00045ACB">
        <w:rPr>
          <w:rFonts w:ascii="Times New Roman" w:eastAsia="Times New Roman" w:hAnsi="Times New Roman"/>
          <w:color w:val="000000"/>
          <w:sz w:val="24"/>
          <w:szCs w:val="24"/>
          <w:lang w:eastAsia="ru-RU"/>
        </w:rPr>
        <w:t>Пряничникову</w:t>
      </w:r>
      <w:proofErr w:type="spellEnd"/>
      <w:r w:rsidRPr="00045ACB">
        <w:rPr>
          <w:rFonts w:ascii="Times New Roman" w:eastAsia="Times New Roman" w:hAnsi="Times New Roman"/>
          <w:color w:val="000000"/>
          <w:sz w:val="24"/>
          <w:szCs w:val="24"/>
          <w:lang w:eastAsia="ru-RU"/>
        </w:rPr>
        <w:t xml:space="preserve">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18. От ООО «ТД «Регион-молоко» 21 ноября 20</w:t>
      </w:r>
      <w:r w:rsidR="00F4517B">
        <w:rPr>
          <w:rFonts w:ascii="Times New Roman" w:eastAsia="Times New Roman" w:hAnsi="Times New Roman"/>
          <w:color w:val="000000"/>
          <w:sz w:val="24"/>
          <w:szCs w:val="24"/>
          <w:lang w:eastAsia="ru-RU"/>
        </w:rPr>
        <w:t>20</w:t>
      </w:r>
      <w:r w:rsidRPr="00045ACB">
        <w:rPr>
          <w:rFonts w:ascii="Times New Roman" w:eastAsia="Times New Roman" w:hAnsi="Times New Roman"/>
          <w:color w:val="000000"/>
          <w:sz w:val="24"/>
          <w:szCs w:val="24"/>
          <w:lang w:eastAsia="ru-RU"/>
        </w:rPr>
        <w:t xml:space="preserve"> г. № 18 поступило коммерческое предложение торговой сети «Му-му» заключить договор на поставку молочных товаров на 20</w:t>
      </w:r>
      <w:r w:rsidR="00F4517B">
        <w:rPr>
          <w:rFonts w:ascii="Times New Roman" w:eastAsia="Times New Roman" w:hAnsi="Times New Roman"/>
          <w:color w:val="000000"/>
          <w:sz w:val="24"/>
          <w:szCs w:val="24"/>
          <w:lang w:eastAsia="ru-RU"/>
        </w:rPr>
        <w:t>21</w:t>
      </w:r>
      <w:r w:rsidRPr="00045ACB">
        <w:rPr>
          <w:rFonts w:ascii="Times New Roman" w:eastAsia="Times New Roman" w:hAnsi="Times New Roman"/>
          <w:color w:val="000000"/>
          <w:sz w:val="24"/>
          <w:szCs w:val="24"/>
          <w:lang w:eastAsia="ru-RU"/>
        </w:rPr>
        <w:t xml:space="preserve"> г. В письме торговой сети «Му-му» предлагается в течени</w:t>
      </w:r>
      <w:proofErr w:type="gramStart"/>
      <w:r w:rsidRPr="00045ACB">
        <w:rPr>
          <w:rFonts w:ascii="Times New Roman" w:eastAsia="Times New Roman" w:hAnsi="Times New Roman"/>
          <w:color w:val="000000"/>
          <w:sz w:val="24"/>
          <w:szCs w:val="24"/>
          <w:lang w:eastAsia="ru-RU"/>
        </w:rPr>
        <w:t>и</w:t>
      </w:r>
      <w:proofErr w:type="gramEnd"/>
      <w:r w:rsidRPr="00045ACB">
        <w:rPr>
          <w:rFonts w:ascii="Times New Roman" w:eastAsia="Times New Roman" w:hAnsi="Times New Roman"/>
          <w:color w:val="000000"/>
          <w:sz w:val="24"/>
          <w:szCs w:val="24"/>
          <w:lang w:eastAsia="ru-RU"/>
        </w:rPr>
        <w:t xml:space="preserve"> 20 дней с момента получения предложения разработать и представить поставщику –ООО «Регион-молоко» – проект договора на поставку молочных товаров. В связи с этим генеральный директор торговой сети «Му-му» поручил в указанный срок менеджеру по закупке молочных товаров И.Н. Баранову подготовить проект договора на поставку указанных товаров и после согласования его направить поставщику для подписания.</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b/>
          <w:bCs/>
          <w:color w:val="000000"/>
          <w:sz w:val="24"/>
          <w:szCs w:val="24"/>
          <w:lang w:eastAsia="ru-RU"/>
        </w:rPr>
        <w:t>Инструкция по выполнению заданий:</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1. Внимательно прочитайте задание.</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2. Составьте спецификацию к проекту договора поставки на 2013 г. с учетом прайс-листа.</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3. Разработайте те</w:t>
      </w:r>
      <w:proofErr w:type="gramStart"/>
      <w:r w:rsidRPr="00045ACB">
        <w:rPr>
          <w:rFonts w:ascii="Times New Roman" w:eastAsia="Times New Roman" w:hAnsi="Times New Roman"/>
          <w:color w:val="000000"/>
          <w:sz w:val="24"/>
          <w:szCs w:val="24"/>
          <w:lang w:eastAsia="ru-RU"/>
        </w:rPr>
        <w:t>кст пр</w:t>
      </w:r>
      <w:proofErr w:type="gramEnd"/>
      <w:r w:rsidRPr="00045ACB">
        <w:rPr>
          <w:rFonts w:ascii="Times New Roman" w:eastAsia="Times New Roman" w:hAnsi="Times New Roman"/>
          <w:color w:val="000000"/>
          <w:sz w:val="24"/>
          <w:szCs w:val="24"/>
          <w:lang w:eastAsia="ru-RU"/>
        </w:rPr>
        <w:t>оекта договора поставки, исходя из положений договора поставки и примерной его формы.</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4. Вы можете воспользоваться учебно-методической литературой, бланками документов, имеющихся на специальном столе.</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color w:val="000000"/>
          <w:sz w:val="24"/>
          <w:szCs w:val="24"/>
          <w:lang w:eastAsia="ru-RU"/>
        </w:rPr>
        <w:t>5. Максимальное время выполнения задания – 30 мин.</w:t>
      </w:r>
    </w:p>
    <w:p w:rsidR="00045ACB" w:rsidRPr="00045ACB" w:rsidRDefault="00045AC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045ACB">
        <w:rPr>
          <w:rFonts w:ascii="Times New Roman" w:eastAsia="Times New Roman" w:hAnsi="Times New Roman"/>
          <w:b/>
          <w:bCs/>
          <w:color w:val="000000"/>
          <w:sz w:val="24"/>
          <w:szCs w:val="24"/>
          <w:lang w:eastAsia="ru-RU"/>
        </w:rPr>
        <w:t xml:space="preserve">Оцениваемые компетенции: </w:t>
      </w:r>
      <w:proofErr w:type="gramStart"/>
      <w:r w:rsidRPr="00045ACB">
        <w:rPr>
          <w:rFonts w:ascii="Times New Roman" w:eastAsia="Times New Roman" w:hAnsi="Times New Roman"/>
          <w:b/>
          <w:bCs/>
          <w:color w:val="000000"/>
          <w:sz w:val="24"/>
          <w:szCs w:val="24"/>
          <w:lang w:eastAsia="ru-RU"/>
        </w:rPr>
        <w:t>ОК</w:t>
      </w:r>
      <w:proofErr w:type="gramEnd"/>
      <w:r w:rsidRPr="00045ACB">
        <w:rPr>
          <w:rFonts w:ascii="Times New Roman" w:eastAsia="Times New Roman" w:hAnsi="Times New Roman"/>
          <w:b/>
          <w:bCs/>
          <w:color w:val="000000"/>
          <w:sz w:val="24"/>
          <w:szCs w:val="24"/>
          <w:lang w:eastAsia="ru-RU"/>
        </w:rPr>
        <w:t xml:space="preserve"> 1-4, 6-7, 12; ПК 1.1-1.10</w:t>
      </w:r>
    </w:p>
    <w:p w:rsidR="00F4517B" w:rsidRDefault="00F4517B" w:rsidP="00876197">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393A32" w:rsidRDefault="00393A32" w:rsidP="00876197">
      <w:pPr>
        <w:shd w:val="clear" w:color="auto" w:fill="FFFFFF"/>
        <w:spacing w:after="0" w:line="240" w:lineRule="auto"/>
        <w:ind w:firstLine="70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Примерные (типовые) ситуационные задания</w:t>
      </w:r>
    </w:p>
    <w:p w:rsidR="00393A32" w:rsidRPr="00393A32" w:rsidRDefault="00393A32" w:rsidP="00876197">
      <w:pPr>
        <w:shd w:val="clear" w:color="auto" w:fill="FFFFFF"/>
        <w:spacing w:after="0" w:line="240" w:lineRule="auto"/>
        <w:ind w:firstLine="709"/>
        <w:jc w:val="both"/>
        <w:rPr>
          <w:rFonts w:ascii="Times New Roman" w:eastAsia="Times New Roman" w:hAnsi="Times New Roman"/>
          <w:bCs/>
          <w:color w:val="000000"/>
          <w:sz w:val="24"/>
          <w:szCs w:val="24"/>
          <w:lang w:eastAsia="ru-RU"/>
        </w:rPr>
      </w:pP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
          <w:bCs/>
          <w:color w:val="000000"/>
          <w:sz w:val="24"/>
          <w:szCs w:val="24"/>
          <w:lang w:eastAsia="ru-RU"/>
        </w:rPr>
        <w:t>Ситуация №  1.</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Cs/>
          <w:color w:val="000000"/>
          <w:sz w:val="24"/>
          <w:szCs w:val="24"/>
          <w:lang w:eastAsia="ru-RU"/>
        </w:rPr>
        <w:t>Поставщик неоднократно нарушал сроки поставки товара, указанные в договоре.</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Cs/>
          <w:color w:val="000000"/>
          <w:sz w:val="24"/>
          <w:szCs w:val="24"/>
          <w:lang w:eastAsia="ru-RU"/>
        </w:rPr>
        <w:t>Какие права имеет покупатель в данной ситуации. Ответ обосновать.          </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
          <w:bCs/>
          <w:color w:val="000000"/>
          <w:sz w:val="24"/>
          <w:szCs w:val="24"/>
          <w:lang w:eastAsia="ru-RU"/>
        </w:rPr>
        <w:t>Ситуация №  2.</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Cs/>
          <w:color w:val="000000"/>
          <w:sz w:val="24"/>
          <w:szCs w:val="24"/>
          <w:lang w:eastAsia="ru-RU"/>
        </w:rPr>
        <w:t>Магазин  </w:t>
      </w:r>
      <w:proofErr w:type="spellStart"/>
      <w:r w:rsidRPr="00393A32">
        <w:rPr>
          <w:rFonts w:ascii="Times New Roman" w:eastAsia="Times New Roman" w:hAnsi="Times New Roman"/>
          <w:bCs/>
          <w:color w:val="000000"/>
          <w:sz w:val="24"/>
          <w:szCs w:val="24"/>
          <w:lang w:eastAsia="ru-RU"/>
        </w:rPr>
        <w:t>Т.Д.«Сокол</w:t>
      </w:r>
      <w:proofErr w:type="spellEnd"/>
      <w:r w:rsidRPr="00393A32">
        <w:rPr>
          <w:rFonts w:ascii="Times New Roman" w:eastAsia="Times New Roman" w:hAnsi="Times New Roman"/>
          <w:bCs/>
          <w:color w:val="000000"/>
          <w:sz w:val="24"/>
          <w:szCs w:val="24"/>
          <w:lang w:eastAsia="ru-RU"/>
        </w:rPr>
        <w:t>» получил от АО «Рубин» сложно-технические товары, при приемке  каждый товар оказался некомплектный.  Какие права имеет магазин в данной ситуации?</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Cs/>
          <w:color w:val="000000"/>
          <w:sz w:val="24"/>
          <w:szCs w:val="24"/>
          <w:lang w:eastAsia="ru-RU"/>
        </w:rPr>
        <w:t>Ответ обосновать.  </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
          <w:bCs/>
          <w:color w:val="000000"/>
          <w:sz w:val="24"/>
          <w:szCs w:val="24"/>
          <w:lang w:eastAsia="ru-RU"/>
        </w:rPr>
        <w:t>Ситуация №  3.</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Cs/>
          <w:color w:val="000000"/>
          <w:sz w:val="24"/>
          <w:szCs w:val="24"/>
          <w:lang w:eastAsia="ru-RU"/>
        </w:rPr>
        <w:t xml:space="preserve">Начертите схему транзитного и складского каналов товародвижения на конкретном примере (укажите товар, поставщика, покупателя, города поставки). Приведите по 2-3 </w:t>
      </w:r>
      <w:r w:rsidRPr="00393A32">
        <w:rPr>
          <w:rFonts w:ascii="Times New Roman" w:eastAsia="Times New Roman" w:hAnsi="Times New Roman"/>
          <w:bCs/>
          <w:color w:val="000000"/>
          <w:sz w:val="24"/>
          <w:szCs w:val="24"/>
          <w:lang w:eastAsia="ru-RU"/>
        </w:rPr>
        <w:lastRenderedPageBreak/>
        <w:t>примера товаров для каждой формы товароснабжения. Свое решение объясните.                  </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
          <w:bCs/>
          <w:color w:val="000000"/>
          <w:sz w:val="24"/>
          <w:szCs w:val="24"/>
          <w:lang w:eastAsia="ru-RU"/>
        </w:rPr>
        <w:t>Ситуация №  4.</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Cs/>
          <w:color w:val="000000"/>
          <w:sz w:val="24"/>
          <w:szCs w:val="24"/>
          <w:lang w:eastAsia="ru-RU"/>
        </w:rPr>
        <w:t>Покупатель выслал поставщику предложение об изменении договора 10 апреля текущего года, а 20 апреля, не получив ответ поставщика, направил претензию в суд. Прав ли покупатель?  Свой ответ объясните.                    </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
          <w:bCs/>
          <w:color w:val="000000"/>
          <w:sz w:val="24"/>
          <w:szCs w:val="24"/>
          <w:lang w:eastAsia="ru-RU"/>
        </w:rPr>
        <w:t>Ситуация №  5.</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proofErr w:type="gramStart"/>
      <w:r w:rsidRPr="00393A32">
        <w:rPr>
          <w:rFonts w:ascii="Times New Roman" w:eastAsia="Times New Roman" w:hAnsi="Times New Roman"/>
          <w:bCs/>
          <w:color w:val="000000"/>
          <w:sz w:val="24"/>
          <w:szCs w:val="24"/>
          <w:lang w:eastAsia="ru-RU"/>
        </w:rPr>
        <w:t>Расшифровать транспортную маркировку предложенного образца (обучающемуся предлагается транспортная маркировка, необходимо расшифровать все знаки маркировки и определить, к какому виду они относятся, например, знаки соответствия, манипуляционные, размерные, престижные и т.д.).</w:t>
      </w:r>
      <w:proofErr w:type="gramEnd"/>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
          <w:bCs/>
          <w:color w:val="000000"/>
          <w:sz w:val="24"/>
          <w:szCs w:val="24"/>
          <w:lang w:eastAsia="ru-RU"/>
        </w:rPr>
        <w:t>Ситуация №  6.</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Cs/>
          <w:color w:val="000000"/>
          <w:sz w:val="24"/>
          <w:szCs w:val="24"/>
          <w:lang w:eastAsia="ru-RU"/>
        </w:rPr>
        <w:t>Учредители решили, что основным видом хозяйственной деятельности  коммерческого предприятия будет розничная торговля. Понадобится ли предприятию ассортиментный перечень? Если нет, то почему? Если да, то с какой целью?</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
          <w:bCs/>
          <w:color w:val="000000"/>
          <w:sz w:val="24"/>
          <w:szCs w:val="24"/>
          <w:lang w:eastAsia="ru-RU"/>
        </w:rPr>
        <w:t>Ситуация №  7.</w:t>
      </w:r>
    </w:p>
    <w:p w:rsidR="00393A32" w:rsidRPr="00393A32" w:rsidRDefault="00393A32" w:rsidP="00393A32">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393A32">
        <w:rPr>
          <w:rFonts w:ascii="Times New Roman" w:eastAsia="Times New Roman" w:hAnsi="Times New Roman"/>
          <w:bCs/>
          <w:color w:val="000000"/>
          <w:sz w:val="24"/>
          <w:szCs w:val="24"/>
          <w:lang w:eastAsia="ru-RU"/>
        </w:rPr>
        <w:t xml:space="preserve">Коммерческое предприятие имеет товарные запасы стоимостью 335 тыс. руб. Товарооборот за квартал составил 400 тыс. </w:t>
      </w:r>
      <w:proofErr w:type="gramStart"/>
      <w:r w:rsidRPr="00393A32">
        <w:rPr>
          <w:rFonts w:ascii="Times New Roman" w:eastAsia="Times New Roman" w:hAnsi="Times New Roman"/>
          <w:bCs/>
          <w:color w:val="000000"/>
          <w:sz w:val="24"/>
          <w:szCs w:val="24"/>
          <w:lang w:eastAsia="ru-RU"/>
        </w:rPr>
        <w:t>руб</w:t>
      </w:r>
      <w:proofErr w:type="gramEnd"/>
      <w:r w:rsidRPr="00393A32">
        <w:rPr>
          <w:rFonts w:ascii="Times New Roman" w:eastAsia="Times New Roman" w:hAnsi="Times New Roman"/>
          <w:bCs/>
          <w:color w:val="000000"/>
          <w:sz w:val="24"/>
          <w:szCs w:val="24"/>
          <w:lang w:eastAsia="ru-RU"/>
        </w:rPr>
        <w:t>. На какой период времени хватит этих запасов предприятию? Когда, по вашему мнению, коммерческому предприятию следует закупать товары, если среднее время исполнения заказа поставщиками составляет шесть дней?</w:t>
      </w:r>
    </w:p>
    <w:p w:rsidR="00393A32" w:rsidRPr="00393A32" w:rsidRDefault="00393A32" w:rsidP="00876197">
      <w:pPr>
        <w:shd w:val="clear" w:color="auto" w:fill="FFFFFF"/>
        <w:spacing w:after="0" w:line="240" w:lineRule="auto"/>
        <w:ind w:firstLine="709"/>
        <w:jc w:val="both"/>
        <w:rPr>
          <w:rFonts w:ascii="Times New Roman" w:eastAsia="Times New Roman" w:hAnsi="Times New Roman"/>
          <w:bCs/>
          <w:color w:val="000000"/>
          <w:sz w:val="24"/>
          <w:szCs w:val="24"/>
          <w:lang w:eastAsia="ru-RU"/>
        </w:rPr>
      </w:pPr>
    </w:p>
    <w:p w:rsidR="00F4517B" w:rsidRDefault="00F4517B" w:rsidP="00876197">
      <w:pPr>
        <w:shd w:val="clear" w:color="auto" w:fill="FFFFFF"/>
        <w:spacing w:after="0" w:line="240" w:lineRule="auto"/>
        <w:ind w:firstLine="70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Примерные (типовые тестовые задания)</w:t>
      </w:r>
    </w:p>
    <w:p w:rsidR="00F4517B" w:rsidRPr="00F4517B" w:rsidRDefault="00F4517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F4517B" w:rsidRPr="00F4517B"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Примерное (типовое) т</w:t>
      </w:r>
      <w:r w:rsidR="00F4517B" w:rsidRPr="00F4517B">
        <w:rPr>
          <w:rFonts w:ascii="Times New Roman" w:eastAsia="Times New Roman" w:hAnsi="Times New Roman"/>
          <w:b/>
          <w:bCs/>
          <w:color w:val="000000"/>
          <w:sz w:val="24"/>
          <w:szCs w:val="24"/>
          <w:lang w:eastAsia="ru-RU"/>
        </w:rPr>
        <w:t>естовое задание для экзаменационного тестирования по МДК.01.01 Организация коммерческой деятельности.</w:t>
      </w:r>
    </w:p>
    <w:p w:rsidR="00F4517B" w:rsidRPr="00F4517B" w:rsidRDefault="00F4517B"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 Коммерческая деятельность – это</w:t>
      </w:r>
    </w:p>
    <w:p w:rsidR="00F4517B" w:rsidRPr="00F4517B" w:rsidRDefault="00F4517B" w:rsidP="005A5890">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совокупность процессов, связанных с куплей-продажей, удовлетворением спроса, минимизацией расходов и получением прибыли</w:t>
      </w:r>
    </w:p>
    <w:p w:rsidR="00F4517B" w:rsidRPr="00F4517B" w:rsidRDefault="00F4517B" w:rsidP="005A5890">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процесс доведения товаров от предприятий, производящих товары, до потребителей</w:t>
      </w:r>
    </w:p>
    <w:p w:rsidR="00F4517B" w:rsidRPr="00F4517B" w:rsidRDefault="00F4517B" w:rsidP="005A5890">
      <w:pPr>
        <w:numPr>
          <w:ilvl w:val="0"/>
          <w:numId w:val="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совокупность характеристик и условий процесса торгового обслуживания, определяемых профессионализмом и этикой обслуживающего персонала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2. Выделяют три главных направления коммерческой деятельности:</w:t>
      </w:r>
    </w:p>
    <w:p w:rsidR="00F4517B" w:rsidRPr="00F4517B" w:rsidRDefault="00F4517B" w:rsidP="005A5890">
      <w:pPr>
        <w:numPr>
          <w:ilvl w:val="0"/>
          <w:numId w:val="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производство и сбыт продукции</w:t>
      </w:r>
    </w:p>
    <w:p w:rsidR="00F4517B" w:rsidRPr="00F4517B" w:rsidRDefault="00F4517B" w:rsidP="005A5890">
      <w:pPr>
        <w:numPr>
          <w:ilvl w:val="0"/>
          <w:numId w:val="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торговля</w:t>
      </w:r>
    </w:p>
    <w:p w:rsidR="00F4517B" w:rsidRPr="00F4517B" w:rsidRDefault="00F4517B" w:rsidP="005A5890">
      <w:pPr>
        <w:numPr>
          <w:ilvl w:val="0"/>
          <w:numId w:val="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коммерческое посредничество</w:t>
      </w:r>
    </w:p>
    <w:p w:rsidR="00F4517B" w:rsidRPr="00F4517B" w:rsidRDefault="00F4517B" w:rsidP="005A5890">
      <w:pPr>
        <w:numPr>
          <w:ilvl w:val="0"/>
          <w:numId w:val="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торговля медицинскими препаратами</w:t>
      </w:r>
    </w:p>
    <w:p w:rsidR="00F4517B" w:rsidRPr="00F4517B" w:rsidRDefault="00F4517B" w:rsidP="005A5890">
      <w:pPr>
        <w:numPr>
          <w:ilvl w:val="0"/>
          <w:numId w:val="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торговля недвижимостью</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3. Получение максимальной выгоды (дохода, прибыли) - это</w:t>
      </w:r>
    </w:p>
    <w:p w:rsidR="00F4517B" w:rsidRPr="00F4517B" w:rsidRDefault="00F4517B" w:rsidP="005A5890">
      <w:pPr>
        <w:numPr>
          <w:ilvl w:val="0"/>
          <w:numId w:val="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цель коммерции</w:t>
      </w:r>
    </w:p>
    <w:p w:rsidR="00F4517B" w:rsidRPr="00F4517B" w:rsidRDefault="00F4517B" w:rsidP="005A5890">
      <w:pPr>
        <w:numPr>
          <w:ilvl w:val="0"/>
          <w:numId w:val="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тактика коммерции</w:t>
      </w:r>
    </w:p>
    <w:p w:rsidR="00F4517B" w:rsidRPr="00F4517B" w:rsidRDefault="00F4517B" w:rsidP="005A5890">
      <w:pPr>
        <w:numPr>
          <w:ilvl w:val="0"/>
          <w:numId w:val="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задача коммерции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4. Любая законодательно разрешенная деятельность, осуществляемая частными лицами или организациями по производству (приобретению) и продаже товаров или услуг, ориентированная на получение максимально возможного объема доходов при снижении величины затрат - это</w:t>
      </w:r>
    </w:p>
    <w:p w:rsidR="00F4517B" w:rsidRPr="00F4517B" w:rsidRDefault="00F4517B" w:rsidP="005A5890">
      <w:pPr>
        <w:numPr>
          <w:ilvl w:val="0"/>
          <w:numId w:val="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коммерция</w:t>
      </w:r>
    </w:p>
    <w:p w:rsidR="00F4517B" w:rsidRPr="00F4517B" w:rsidRDefault="00F4517B" w:rsidP="005A5890">
      <w:pPr>
        <w:numPr>
          <w:ilvl w:val="0"/>
          <w:numId w:val="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торговля</w:t>
      </w:r>
    </w:p>
    <w:p w:rsidR="00F4517B" w:rsidRPr="00F4517B" w:rsidRDefault="00F4517B" w:rsidP="005A5890">
      <w:pPr>
        <w:numPr>
          <w:ilvl w:val="0"/>
          <w:numId w:val="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производство</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lastRenderedPageBreak/>
        <w:t>5. Совокупность приемов, способов и методов эффективного осуществления какого-либо вида предпринимательской деятельности. Эти процессы, как правило, связаны с движением товара по стадиям воспроизводственного цикла.</w:t>
      </w:r>
    </w:p>
    <w:p w:rsidR="00F4517B" w:rsidRPr="00F4517B" w:rsidRDefault="00F4517B" w:rsidP="005A5890">
      <w:pPr>
        <w:numPr>
          <w:ilvl w:val="0"/>
          <w:numId w:val="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технологические процессы</w:t>
      </w:r>
    </w:p>
    <w:p w:rsidR="00F4517B" w:rsidRPr="00F4517B" w:rsidRDefault="00F4517B" w:rsidP="005A5890">
      <w:pPr>
        <w:numPr>
          <w:ilvl w:val="0"/>
          <w:numId w:val="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коммерческие процессы</w:t>
      </w:r>
    </w:p>
    <w:p w:rsidR="00F4517B" w:rsidRPr="00F4517B" w:rsidRDefault="00F4517B" w:rsidP="005A5890">
      <w:pPr>
        <w:numPr>
          <w:ilvl w:val="0"/>
          <w:numId w:val="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промышленные процессы</w:t>
      </w:r>
    </w:p>
    <w:p w:rsidR="00F4517B" w:rsidRPr="00F4517B" w:rsidRDefault="00F4517B" w:rsidP="005A5890">
      <w:pPr>
        <w:numPr>
          <w:ilvl w:val="0"/>
          <w:numId w:val="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процессы доведения товаров до покупателей</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6. Процессы, которые связаны со сменой форм стоимости, т.е. куплей-продажей товары, сопровождающейся получением прибыли</w:t>
      </w:r>
    </w:p>
    <w:p w:rsidR="00F4517B" w:rsidRPr="00F4517B" w:rsidRDefault="00F4517B" w:rsidP="005A5890">
      <w:pPr>
        <w:numPr>
          <w:ilvl w:val="0"/>
          <w:numId w:val="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коммерческие процессы</w:t>
      </w:r>
    </w:p>
    <w:p w:rsidR="00F4517B" w:rsidRPr="00F4517B" w:rsidRDefault="00F4517B" w:rsidP="005A5890">
      <w:pPr>
        <w:numPr>
          <w:ilvl w:val="0"/>
          <w:numId w:val="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производственные процессы</w:t>
      </w:r>
    </w:p>
    <w:p w:rsidR="00F4517B" w:rsidRPr="00F4517B" w:rsidRDefault="00F4517B" w:rsidP="005A5890">
      <w:pPr>
        <w:numPr>
          <w:ilvl w:val="0"/>
          <w:numId w:val="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промышленные процессы</w:t>
      </w:r>
    </w:p>
    <w:p w:rsidR="00F4517B" w:rsidRPr="00F4517B" w:rsidRDefault="00F4517B" w:rsidP="005A5890">
      <w:pPr>
        <w:numPr>
          <w:ilvl w:val="0"/>
          <w:numId w:val="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процессы доведения товаров до покупателей</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7. Успех коммерческой деятельности организации зависит от ряда факторов. Всех их можно разделить на две группы:</w:t>
      </w:r>
    </w:p>
    <w:p w:rsidR="00F4517B" w:rsidRPr="00F4517B" w:rsidRDefault="00F4517B" w:rsidP="005A5890">
      <w:pPr>
        <w:numPr>
          <w:ilvl w:val="0"/>
          <w:numId w:val="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внешние и внутренние</w:t>
      </w:r>
    </w:p>
    <w:p w:rsidR="00F4517B" w:rsidRPr="00F4517B" w:rsidRDefault="00F4517B" w:rsidP="005A5890">
      <w:pPr>
        <w:numPr>
          <w:ilvl w:val="0"/>
          <w:numId w:val="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юридические и физические</w:t>
      </w:r>
    </w:p>
    <w:p w:rsidR="00F4517B" w:rsidRPr="00F4517B" w:rsidRDefault="00F4517B" w:rsidP="005A5890">
      <w:pPr>
        <w:numPr>
          <w:ilvl w:val="0"/>
          <w:numId w:val="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прямого и косвенного воздействия</w:t>
      </w:r>
    </w:p>
    <w:p w:rsidR="00F4517B" w:rsidRPr="00F4517B" w:rsidRDefault="00F4517B" w:rsidP="005A5890">
      <w:pPr>
        <w:numPr>
          <w:ilvl w:val="0"/>
          <w:numId w:val="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материальные и финансовые</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8. Факторы прямого воздействия</w:t>
      </w:r>
    </w:p>
    <w:p w:rsidR="00F4517B" w:rsidRPr="00F4517B" w:rsidRDefault="00F4517B" w:rsidP="005A5890">
      <w:pPr>
        <w:numPr>
          <w:ilvl w:val="0"/>
          <w:numId w:val="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оказывают непосредственное влияние на деятельность предприятия</w:t>
      </w:r>
    </w:p>
    <w:p w:rsidR="00F4517B" w:rsidRPr="00F4517B" w:rsidRDefault="00F4517B" w:rsidP="005A5890">
      <w:pPr>
        <w:numPr>
          <w:ilvl w:val="0"/>
          <w:numId w:val="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во многом определяются видом реализуемого товара</w:t>
      </w:r>
    </w:p>
    <w:p w:rsidR="00F4517B" w:rsidRPr="00F4517B" w:rsidRDefault="00F4517B" w:rsidP="005A5890">
      <w:pPr>
        <w:numPr>
          <w:ilvl w:val="0"/>
          <w:numId w:val="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необходимо рассматривать как среду функционирования коммерческого предприятия</w:t>
      </w:r>
    </w:p>
    <w:p w:rsidR="00F4517B" w:rsidRPr="00F4517B" w:rsidRDefault="00F4517B" w:rsidP="005A5890">
      <w:pPr>
        <w:numPr>
          <w:ilvl w:val="0"/>
          <w:numId w:val="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 каждой конкретной организации могут быть разными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9. К внешним факторам, влияющим на результат коммерческой деятельности, относятся</w:t>
      </w:r>
    </w:p>
    <w:p w:rsidR="00F4517B" w:rsidRPr="00F4517B" w:rsidRDefault="00F4517B" w:rsidP="005A5890">
      <w:pPr>
        <w:numPr>
          <w:ilvl w:val="0"/>
          <w:numId w:val="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факторы прямого воздействия</w:t>
      </w:r>
    </w:p>
    <w:p w:rsidR="00F4517B" w:rsidRPr="00F4517B" w:rsidRDefault="00F4517B" w:rsidP="005A5890">
      <w:pPr>
        <w:numPr>
          <w:ilvl w:val="0"/>
          <w:numId w:val="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факторы косвенного воздействия</w:t>
      </w:r>
    </w:p>
    <w:p w:rsidR="00F4517B" w:rsidRPr="00F4517B" w:rsidRDefault="00F4517B" w:rsidP="005A5890">
      <w:pPr>
        <w:numPr>
          <w:ilvl w:val="0"/>
          <w:numId w:val="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внутренние факторы</w:t>
      </w:r>
    </w:p>
    <w:p w:rsidR="00F4517B" w:rsidRPr="00F4517B" w:rsidRDefault="00F4517B" w:rsidP="005A5890">
      <w:pPr>
        <w:numPr>
          <w:ilvl w:val="0"/>
          <w:numId w:val="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color w:val="000000"/>
          <w:sz w:val="24"/>
          <w:szCs w:val="24"/>
          <w:lang w:eastAsia="ru-RU"/>
        </w:rPr>
        <w:t>научно-технической</w:t>
      </w:r>
      <w:proofErr w:type="gramEnd"/>
      <w:r w:rsidRPr="00F4517B">
        <w:rPr>
          <w:rFonts w:ascii="Times New Roman" w:eastAsia="Times New Roman" w:hAnsi="Times New Roman"/>
          <w:color w:val="000000"/>
          <w:sz w:val="24"/>
          <w:szCs w:val="24"/>
          <w:lang w:eastAsia="ru-RU"/>
        </w:rPr>
        <w:t xml:space="preserve"> прогресс</w:t>
      </w:r>
    </w:p>
    <w:p w:rsidR="00F4517B" w:rsidRPr="00F4517B" w:rsidRDefault="00F4517B" w:rsidP="005A5890">
      <w:pPr>
        <w:numPr>
          <w:ilvl w:val="0"/>
          <w:numId w:val="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международная обстановка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10. К факторам прямого воздействия относятся</w:t>
      </w:r>
    </w:p>
    <w:p w:rsidR="00F4517B" w:rsidRPr="00F4517B" w:rsidRDefault="00F4517B" w:rsidP="005A5890">
      <w:pPr>
        <w:numPr>
          <w:ilvl w:val="0"/>
          <w:numId w:val="1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нормативно-правовые факторы</w:t>
      </w:r>
    </w:p>
    <w:p w:rsidR="00F4517B" w:rsidRPr="00F4517B" w:rsidRDefault="00F4517B" w:rsidP="005A5890">
      <w:pPr>
        <w:numPr>
          <w:ilvl w:val="0"/>
          <w:numId w:val="1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покупатели</w:t>
      </w:r>
    </w:p>
    <w:p w:rsidR="00F4517B" w:rsidRPr="00F4517B" w:rsidRDefault="00F4517B" w:rsidP="005A5890">
      <w:pPr>
        <w:numPr>
          <w:ilvl w:val="0"/>
          <w:numId w:val="1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поставщики</w:t>
      </w:r>
    </w:p>
    <w:p w:rsidR="00F4517B" w:rsidRPr="00F4517B" w:rsidRDefault="00F4517B" w:rsidP="005A5890">
      <w:pPr>
        <w:numPr>
          <w:ilvl w:val="0"/>
          <w:numId w:val="1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конкуренты</w:t>
      </w:r>
    </w:p>
    <w:p w:rsidR="00F4517B" w:rsidRPr="00F4517B" w:rsidRDefault="00F4517B" w:rsidP="005A5890">
      <w:pPr>
        <w:numPr>
          <w:ilvl w:val="0"/>
          <w:numId w:val="1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научно-технический прогресс</w:t>
      </w:r>
    </w:p>
    <w:p w:rsidR="00F4517B" w:rsidRPr="00F4517B" w:rsidRDefault="00F4517B" w:rsidP="005A5890">
      <w:pPr>
        <w:numPr>
          <w:ilvl w:val="0"/>
          <w:numId w:val="1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международная обстановка</w:t>
      </w:r>
    </w:p>
    <w:p w:rsidR="00F4517B" w:rsidRPr="00F4517B" w:rsidRDefault="00F4517B" w:rsidP="005A5890">
      <w:pPr>
        <w:numPr>
          <w:ilvl w:val="0"/>
          <w:numId w:val="1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обычаи делового оборота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11. К факторам косвенного воздействия относятся</w:t>
      </w:r>
    </w:p>
    <w:p w:rsidR="00F4517B" w:rsidRPr="00F4517B" w:rsidRDefault="00F4517B" w:rsidP="005A5890">
      <w:pPr>
        <w:numPr>
          <w:ilvl w:val="0"/>
          <w:numId w:val="1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экономическая, политическая, социальная обстановка в стране</w:t>
      </w:r>
    </w:p>
    <w:p w:rsidR="00F4517B" w:rsidRPr="00F4517B" w:rsidRDefault="00F4517B" w:rsidP="005A5890">
      <w:pPr>
        <w:numPr>
          <w:ilvl w:val="0"/>
          <w:numId w:val="1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научно-технический прогресс</w:t>
      </w:r>
    </w:p>
    <w:p w:rsidR="00F4517B" w:rsidRPr="00F4517B" w:rsidRDefault="00F4517B" w:rsidP="005A5890">
      <w:pPr>
        <w:numPr>
          <w:ilvl w:val="0"/>
          <w:numId w:val="1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социальные и культурные традиции</w:t>
      </w:r>
    </w:p>
    <w:p w:rsidR="00F4517B" w:rsidRPr="00F4517B" w:rsidRDefault="00F4517B" w:rsidP="005A5890">
      <w:pPr>
        <w:numPr>
          <w:ilvl w:val="0"/>
          <w:numId w:val="1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биржи, ярмарки, выставки</w:t>
      </w:r>
    </w:p>
    <w:p w:rsidR="00F4517B" w:rsidRPr="00F4517B" w:rsidRDefault="00F4517B" w:rsidP="005A5890">
      <w:pPr>
        <w:numPr>
          <w:ilvl w:val="0"/>
          <w:numId w:val="1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акционеры</w:t>
      </w:r>
    </w:p>
    <w:p w:rsidR="00F4517B" w:rsidRPr="00F4517B" w:rsidRDefault="00F4517B" w:rsidP="005A5890">
      <w:pPr>
        <w:numPr>
          <w:ilvl w:val="0"/>
          <w:numId w:val="1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банковская система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12. Воздействие этих факторов на хозяйственную деятельность проявляется через налоговую политику, регулирование цен, вопросы размещения предприятия, порядок регистрации вновь созданных предприятий, способ организации найма рабочей силы, установление правил продажи различных товаров, утверждение минимального </w:t>
      </w:r>
      <w:proofErr w:type="gramStart"/>
      <w:r w:rsidRPr="00F4517B">
        <w:rPr>
          <w:rFonts w:ascii="Times New Roman" w:eastAsia="Times New Roman" w:hAnsi="Times New Roman"/>
          <w:color w:val="000000"/>
          <w:sz w:val="24"/>
          <w:szCs w:val="24"/>
          <w:lang w:eastAsia="ru-RU"/>
        </w:rPr>
        <w:t>размера оплаты труда</w:t>
      </w:r>
      <w:proofErr w:type="gramEnd"/>
      <w:r w:rsidRPr="00F4517B">
        <w:rPr>
          <w:rFonts w:ascii="Times New Roman" w:eastAsia="Times New Roman" w:hAnsi="Times New Roman"/>
          <w:color w:val="000000"/>
          <w:sz w:val="24"/>
          <w:szCs w:val="24"/>
          <w:lang w:eastAsia="ru-RU"/>
        </w:rPr>
        <w:t xml:space="preserve"> и т.д.</w:t>
      </w:r>
    </w:p>
    <w:p w:rsidR="00F4517B" w:rsidRPr="00F4517B" w:rsidRDefault="00F4517B" w:rsidP="005A5890">
      <w:pPr>
        <w:numPr>
          <w:ilvl w:val="0"/>
          <w:numId w:val="1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lastRenderedPageBreak/>
        <w:t>нормативно-правовых факторов</w:t>
      </w:r>
    </w:p>
    <w:p w:rsidR="00F4517B" w:rsidRPr="00F4517B" w:rsidRDefault="00F4517B" w:rsidP="005A5890">
      <w:pPr>
        <w:numPr>
          <w:ilvl w:val="0"/>
          <w:numId w:val="1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покупателей</w:t>
      </w:r>
    </w:p>
    <w:p w:rsidR="00F4517B" w:rsidRPr="00F4517B" w:rsidRDefault="00F4517B" w:rsidP="005A5890">
      <w:pPr>
        <w:numPr>
          <w:ilvl w:val="0"/>
          <w:numId w:val="1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банковской системы</w:t>
      </w:r>
    </w:p>
    <w:p w:rsidR="00F4517B" w:rsidRPr="00F4517B" w:rsidRDefault="00F4517B" w:rsidP="005A5890">
      <w:pPr>
        <w:numPr>
          <w:ilvl w:val="0"/>
          <w:numId w:val="1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международной обстановки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13. Внутреннюю среду организации формируют его ресурсы:</w:t>
      </w:r>
    </w:p>
    <w:p w:rsidR="00F4517B" w:rsidRPr="00F4517B" w:rsidRDefault="00F4517B" w:rsidP="005A5890">
      <w:pPr>
        <w:numPr>
          <w:ilvl w:val="0"/>
          <w:numId w:val="1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материальные</w:t>
      </w:r>
    </w:p>
    <w:p w:rsidR="00F4517B" w:rsidRPr="00F4517B" w:rsidRDefault="00F4517B" w:rsidP="005A5890">
      <w:pPr>
        <w:numPr>
          <w:ilvl w:val="0"/>
          <w:numId w:val="1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финансовые</w:t>
      </w:r>
    </w:p>
    <w:p w:rsidR="00F4517B" w:rsidRPr="00F4517B" w:rsidRDefault="00F4517B" w:rsidP="005A5890">
      <w:pPr>
        <w:numPr>
          <w:ilvl w:val="0"/>
          <w:numId w:val="1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трудовые</w:t>
      </w:r>
    </w:p>
    <w:p w:rsidR="00F4517B" w:rsidRPr="00F4517B" w:rsidRDefault="00F4517B" w:rsidP="005A5890">
      <w:pPr>
        <w:numPr>
          <w:ilvl w:val="0"/>
          <w:numId w:val="1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международные</w:t>
      </w:r>
    </w:p>
    <w:p w:rsidR="00F4517B" w:rsidRPr="00F4517B" w:rsidRDefault="00F4517B" w:rsidP="005A5890">
      <w:pPr>
        <w:numPr>
          <w:ilvl w:val="0"/>
          <w:numId w:val="1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социально-культурные</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14. К этим ресурсам внутренних факторов относятся основные фонды предприятия, товарные запасы, а так же часть оборотных средств, вложенная в малоценные и быстроизнашивающиеся предметы</w:t>
      </w:r>
    </w:p>
    <w:p w:rsidR="00F4517B" w:rsidRPr="00F4517B" w:rsidRDefault="00F4517B" w:rsidP="005A5890">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материальные ресурсы</w:t>
      </w:r>
    </w:p>
    <w:p w:rsidR="00F4517B" w:rsidRPr="00F4517B" w:rsidRDefault="00F4517B" w:rsidP="005A5890">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финансовые ресурсы</w:t>
      </w:r>
    </w:p>
    <w:p w:rsidR="00F4517B" w:rsidRPr="00F4517B" w:rsidRDefault="00F4517B" w:rsidP="005A5890">
      <w:pPr>
        <w:numPr>
          <w:ilvl w:val="0"/>
          <w:numId w:val="1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трудовые ресурсы</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15. Важнейшую роль в настоящее время играют эти ресурсы, которые образует вся информация, находящаяся в документах предприятия</w:t>
      </w:r>
    </w:p>
    <w:p w:rsidR="00F4517B" w:rsidRPr="00F4517B" w:rsidRDefault="00F4517B" w:rsidP="005A5890">
      <w:pPr>
        <w:numPr>
          <w:ilvl w:val="0"/>
          <w:numId w:val="1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информационные ресурсы</w:t>
      </w:r>
    </w:p>
    <w:p w:rsidR="00F4517B" w:rsidRPr="00F4517B" w:rsidRDefault="00F4517B" w:rsidP="005A5890">
      <w:pPr>
        <w:numPr>
          <w:ilvl w:val="0"/>
          <w:numId w:val="1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трудовые ресурсы</w:t>
      </w:r>
    </w:p>
    <w:p w:rsidR="00F4517B" w:rsidRPr="00F4517B" w:rsidRDefault="00F4517B" w:rsidP="005A5890">
      <w:pPr>
        <w:numPr>
          <w:ilvl w:val="0"/>
          <w:numId w:val="1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финансовые ресурсы</w:t>
      </w:r>
    </w:p>
    <w:p w:rsidR="00F4517B" w:rsidRPr="00F4517B" w:rsidRDefault="00F4517B" w:rsidP="005A5890">
      <w:pPr>
        <w:numPr>
          <w:ilvl w:val="0"/>
          <w:numId w:val="1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материальные ресурсы</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16. Коммерческие предприятия должны участвовать в выборе зарубежных партнеров</w:t>
      </w:r>
    </w:p>
    <w:p w:rsidR="00F4517B" w:rsidRPr="00F4517B" w:rsidRDefault="00F4517B" w:rsidP="005A5890">
      <w:pPr>
        <w:numPr>
          <w:ilvl w:val="0"/>
          <w:numId w:val="1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коммерческие предприятия могут выбирать зарубежных партнеров</w:t>
      </w:r>
    </w:p>
    <w:p w:rsidR="00F4517B" w:rsidRPr="00F4517B" w:rsidRDefault="00F4517B" w:rsidP="005A5890">
      <w:pPr>
        <w:numPr>
          <w:ilvl w:val="0"/>
          <w:numId w:val="1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для этого есть специализированные внешнеторговые фирмы</w:t>
      </w:r>
    </w:p>
    <w:p w:rsidR="00F4517B" w:rsidRPr="00F4517B" w:rsidRDefault="00F4517B" w:rsidP="005A5890">
      <w:pPr>
        <w:numPr>
          <w:ilvl w:val="0"/>
          <w:numId w:val="1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по согласованию с Торгово-промышленной палатой РФ</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17. За результаты внешнеэкономической деятельности коммерческого предприятия отвечает</w:t>
      </w:r>
    </w:p>
    <w:p w:rsidR="00F4517B" w:rsidRPr="00F4517B" w:rsidRDefault="00F4517B" w:rsidP="005A5890">
      <w:pPr>
        <w:numPr>
          <w:ilvl w:val="0"/>
          <w:numId w:val="1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 xml:space="preserve">само коммерческое </w:t>
      </w:r>
      <w:proofErr w:type="gramStart"/>
      <w:r w:rsidRPr="00F4517B">
        <w:rPr>
          <w:rFonts w:ascii="Times New Roman" w:eastAsia="Times New Roman" w:hAnsi="Times New Roman"/>
          <w:b/>
          <w:bCs/>
          <w:color w:val="000000"/>
          <w:sz w:val="24"/>
          <w:szCs w:val="24"/>
          <w:lang w:eastAsia="ru-RU"/>
        </w:rPr>
        <w:t>предприятие</w:t>
      </w:r>
      <w:proofErr w:type="gramEnd"/>
      <w:r w:rsidRPr="00F4517B">
        <w:rPr>
          <w:rFonts w:ascii="Times New Roman" w:eastAsia="Times New Roman" w:hAnsi="Times New Roman"/>
          <w:b/>
          <w:bCs/>
          <w:color w:val="000000"/>
          <w:sz w:val="24"/>
          <w:szCs w:val="24"/>
          <w:lang w:eastAsia="ru-RU"/>
        </w:rPr>
        <w:t xml:space="preserve"> как в части экспортных поставок, так и импортных закупок</w:t>
      </w:r>
    </w:p>
    <w:p w:rsidR="00F4517B" w:rsidRPr="00F4517B" w:rsidRDefault="00F4517B" w:rsidP="005A5890">
      <w:pPr>
        <w:numPr>
          <w:ilvl w:val="0"/>
          <w:numId w:val="1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Торгово-промышленная палата совместно с самим коммерческим предприятием</w:t>
      </w:r>
    </w:p>
    <w:p w:rsidR="00F4517B" w:rsidRPr="00F4517B" w:rsidRDefault="00F4517B" w:rsidP="005A5890">
      <w:pPr>
        <w:numPr>
          <w:ilvl w:val="0"/>
          <w:numId w:val="1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определяется решением Международного арбитражного суда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18. Внешнеторговая деятельность относится к внешнеэкономической деятельности</w:t>
      </w:r>
    </w:p>
    <w:p w:rsidR="00F4517B" w:rsidRPr="00F4517B" w:rsidRDefault="00F4517B" w:rsidP="005A5890">
      <w:pPr>
        <w:numPr>
          <w:ilvl w:val="0"/>
          <w:numId w:val="1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внешнеторговая деятельность - это одно из направлений внешнеэкономической деятельности</w:t>
      </w:r>
    </w:p>
    <w:p w:rsidR="00F4517B" w:rsidRPr="00F4517B" w:rsidRDefault="00F4517B" w:rsidP="005A5890">
      <w:pPr>
        <w:numPr>
          <w:ilvl w:val="0"/>
          <w:numId w:val="1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внешнеторговая деятельность - это самостоятельный вид деятельности</w:t>
      </w:r>
    </w:p>
    <w:p w:rsidR="00F4517B" w:rsidRPr="00F4517B" w:rsidRDefault="00F4517B" w:rsidP="005A5890">
      <w:pPr>
        <w:numPr>
          <w:ilvl w:val="0"/>
          <w:numId w:val="1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это зависит от состава участников внешнеторговой деятельности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19. Обеспечивающими называются внешнеэкономические операции</w:t>
      </w:r>
    </w:p>
    <w:p w:rsidR="00F4517B" w:rsidRPr="00F4517B" w:rsidRDefault="00F4517B" w:rsidP="005A5890">
      <w:pPr>
        <w:numPr>
          <w:ilvl w:val="0"/>
          <w:numId w:val="1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b/>
          <w:bCs/>
          <w:color w:val="000000"/>
          <w:sz w:val="24"/>
          <w:szCs w:val="24"/>
          <w:lang w:eastAsia="ru-RU"/>
        </w:rPr>
        <w:t>которые</w:t>
      </w:r>
      <w:proofErr w:type="gramEnd"/>
      <w:r w:rsidRPr="00F4517B">
        <w:rPr>
          <w:rFonts w:ascii="Times New Roman" w:eastAsia="Times New Roman" w:hAnsi="Times New Roman"/>
          <w:b/>
          <w:bCs/>
          <w:color w:val="000000"/>
          <w:sz w:val="24"/>
          <w:szCs w:val="24"/>
          <w:lang w:eastAsia="ru-RU"/>
        </w:rPr>
        <w:t xml:space="preserve"> обеспечивают продвижение товаров от продавца к покупателю</w:t>
      </w:r>
    </w:p>
    <w:p w:rsidR="00F4517B" w:rsidRPr="00F4517B" w:rsidRDefault="00F4517B" w:rsidP="005A5890">
      <w:pPr>
        <w:numPr>
          <w:ilvl w:val="0"/>
          <w:numId w:val="1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color w:val="000000"/>
          <w:sz w:val="24"/>
          <w:szCs w:val="24"/>
          <w:lang w:eastAsia="ru-RU"/>
        </w:rPr>
        <w:t>исполнение</w:t>
      </w:r>
      <w:proofErr w:type="gramEnd"/>
      <w:r w:rsidRPr="00F4517B">
        <w:rPr>
          <w:rFonts w:ascii="Times New Roman" w:eastAsia="Times New Roman" w:hAnsi="Times New Roman"/>
          <w:color w:val="000000"/>
          <w:sz w:val="24"/>
          <w:szCs w:val="24"/>
          <w:lang w:eastAsia="ru-RU"/>
        </w:rPr>
        <w:t xml:space="preserve"> которых обеспечивается участием Торгово-экономической палаты в сделке</w:t>
      </w:r>
    </w:p>
    <w:p w:rsidR="00F4517B" w:rsidRPr="00F4517B" w:rsidRDefault="00F4517B" w:rsidP="005A5890">
      <w:pPr>
        <w:numPr>
          <w:ilvl w:val="0"/>
          <w:numId w:val="1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color w:val="000000"/>
          <w:sz w:val="24"/>
          <w:szCs w:val="24"/>
          <w:lang w:eastAsia="ru-RU"/>
        </w:rPr>
        <w:t>оплата</w:t>
      </w:r>
      <w:proofErr w:type="gramEnd"/>
      <w:r w:rsidRPr="00F4517B">
        <w:rPr>
          <w:rFonts w:ascii="Times New Roman" w:eastAsia="Times New Roman" w:hAnsi="Times New Roman"/>
          <w:color w:val="000000"/>
          <w:sz w:val="24"/>
          <w:szCs w:val="24"/>
          <w:lang w:eastAsia="ru-RU"/>
        </w:rPr>
        <w:t xml:space="preserve"> по которым имеет материальное обеспечение</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20. В состав обеспечивающих операций можно включить</w:t>
      </w:r>
    </w:p>
    <w:p w:rsidR="00F4517B" w:rsidRPr="00F4517B" w:rsidRDefault="00F4517B" w:rsidP="005A5890">
      <w:pPr>
        <w:numPr>
          <w:ilvl w:val="0"/>
          <w:numId w:val="2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транспортно-экспедиционные операции, операции по страхованию грузов</w:t>
      </w:r>
    </w:p>
    <w:p w:rsidR="00F4517B" w:rsidRPr="00F4517B" w:rsidRDefault="00F4517B" w:rsidP="005A5890">
      <w:pPr>
        <w:numPr>
          <w:ilvl w:val="0"/>
          <w:numId w:val="2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операции по проверке качества поставляемых товаров у продавца</w:t>
      </w:r>
    </w:p>
    <w:p w:rsidR="00F4517B" w:rsidRPr="00F4517B" w:rsidRDefault="00F4517B" w:rsidP="005A5890">
      <w:pPr>
        <w:numPr>
          <w:ilvl w:val="0"/>
          <w:numId w:val="2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операции по приемке товаров, поступивших по контрактам</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21. Реэкспортом называют коммерческие операции</w:t>
      </w:r>
    </w:p>
    <w:p w:rsidR="00F4517B" w:rsidRPr="00F4517B" w:rsidRDefault="00F4517B" w:rsidP="005A5890">
      <w:pPr>
        <w:numPr>
          <w:ilvl w:val="0"/>
          <w:numId w:val="2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b/>
          <w:bCs/>
          <w:color w:val="000000"/>
          <w:sz w:val="24"/>
          <w:szCs w:val="24"/>
          <w:lang w:eastAsia="ru-RU"/>
        </w:rPr>
        <w:t>предусматривающие вывоз за границу ранее ввезенных товаров без какой-либо переработки</w:t>
      </w:r>
      <w:proofErr w:type="gramEnd"/>
    </w:p>
    <w:p w:rsidR="00F4517B" w:rsidRPr="00F4517B" w:rsidRDefault="00F4517B" w:rsidP="005A5890">
      <w:pPr>
        <w:numPr>
          <w:ilvl w:val="0"/>
          <w:numId w:val="2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lastRenderedPageBreak/>
        <w:t>предусматривающие проверку качества ввезенных ранее товаров</w:t>
      </w:r>
    </w:p>
    <w:p w:rsidR="00F4517B" w:rsidRPr="00F4517B" w:rsidRDefault="00F4517B" w:rsidP="005A5890">
      <w:pPr>
        <w:numPr>
          <w:ilvl w:val="0"/>
          <w:numId w:val="2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color w:val="000000"/>
          <w:sz w:val="24"/>
          <w:szCs w:val="24"/>
          <w:lang w:eastAsia="ru-RU"/>
        </w:rPr>
        <w:t>предусматривающие</w:t>
      </w:r>
      <w:proofErr w:type="gramEnd"/>
      <w:r w:rsidRPr="00F4517B">
        <w:rPr>
          <w:rFonts w:ascii="Times New Roman" w:eastAsia="Times New Roman" w:hAnsi="Times New Roman"/>
          <w:color w:val="000000"/>
          <w:sz w:val="24"/>
          <w:szCs w:val="24"/>
          <w:lang w:eastAsia="ru-RU"/>
        </w:rPr>
        <w:t xml:space="preserve"> выставление рекламаций по ввезенному ранее товару</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22. Косвенный метод осуществления международных коммерческих операций предполагает</w:t>
      </w:r>
    </w:p>
    <w:p w:rsidR="00F4517B" w:rsidRPr="00F4517B" w:rsidRDefault="00F4517B" w:rsidP="005A5890">
      <w:pPr>
        <w:numPr>
          <w:ilvl w:val="0"/>
          <w:numId w:val="2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покупку или/и продажу товаров через оптово-посредническое звено</w:t>
      </w:r>
    </w:p>
    <w:p w:rsidR="00F4517B" w:rsidRPr="00F4517B" w:rsidRDefault="00F4517B" w:rsidP="005A5890">
      <w:pPr>
        <w:numPr>
          <w:ilvl w:val="0"/>
          <w:numId w:val="2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использование воздушного, морского и речного транспорта при доставке закупленных товаров</w:t>
      </w:r>
    </w:p>
    <w:p w:rsidR="00F4517B" w:rsidRPr="00F4517B" w:rsidRDefault="00F4517B" w:rsidP="005A5890">
      <w:pPr>
        <w:numPr>
          <w:ilvl w:val="0"/>
          <w:numId w:val="2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особый порядок расчетов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23. Международной торговой организацией является</w:t>
      </w:r>
    </w:p>
    <w:p w:rsidR="00F4517B" w:rsidRPr="00F4517B" w:rsidRDefault="00F4517B" w:rsidP="005A5890">
      <w:pPr>
        <w:numPr>
          <w:ilvl w:val="0"/>
          <w:numId w:val="2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ВТО</w:t>
      </w:r>
    </w:p>
    <w:p w:rsidR="00F4517B" w:rsidRPr="00F4517B" w:rsidRDefault="00F4517B" w:rsidP="005A5890">
      <w:pPr>
        <w:numPr>
          <w:ilvl w:val="0"/>
          <w:numId w:val="2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ЮНИСЕФ</w:t>
      </w:r>
    </w:p>
    <w:p w:rsidR="00F4517B" w:rsidRPr="00F4517B" w:rsidRDefault="00F4517B" w:rsidP="005A5890">
      <w:pPr>
        <w:numPr>
          <w:ilvl w:val="0"/>
          <w:numId w:val="2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МАГАТЭ</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24. Основные задачи Международной торговой палаты</w:t>
      </w:r>
    </w:p>
    <w:p w:rsidR="00F4517B" w:rsidRPr="00F4517B" w:rsidRDefault="00F4517B" w:rsidP="005A5890">
      <w:pPr>
        <w:numPr>
          <w:ilvl w:val="0"/>
          <w:numId w:val="2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выработка рекомендаций по экономической политике и практике на основе правил международной торговли, а также разработка стандартов международной коммерческой деятельности</w:t>
      </w:r>
    </w:p>
    <w:p w:rsidR="00F4517B" w:rsidRPr="00F4517B" w:rsidRDefault="00F4517B" w:rsidP="005A5890">
      <w:pPr>
        <w:numPr>
          <w:ilvl w:val="0"/>
          <w:numId w:val="2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проверка правомочий заключаемых международных контрактов</w:t>
      </w:r>
    </w:p>
    <w:p w:rsidR="00F4517B" w:rsidRPr="00F4517B" w:rsidRDefault="00F4517B" w:rsidP="005A5890">
      <w:pPr>
        <w:numPr>
          <w:ilvl w:val="0"/>
          <w:numId w:val="2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проверка правомочий заключаемых международных контрактов, лицензирование и квотирование экспортно-импортных операций</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25. Государство осуществляет регулирование внешней торговли</w:t>
      </w:r>
    </w:p>
    <w:p w:rsidR="00F4517B" w:rsidRPr="00F4517B" w:rsidRDefault="00F4517B" w:rsidP="005A5890">
      <w:pPr>
        <w:numPr>
          <w:ilvl w:val="0"/>
          <w:numId w:val="2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как административными, так и экономическими методами</w:t>
      </w:r>
    </w:p>
    <w:p w:rsidR="00F4517B" w:rsidRPr="00F4517B" w:rsidRDefault="00F4517B" w:rsidP="005A5890">
      <w:pPr>
        <w:numPr>
          <w:ilvl w:val="0"/>
          <w:numId w:val="2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w:t>
      </w:r>
    </w:p>
    <w:p w:rsidR="00F4517B" w:rsidRPr="00F4517B" w:rsidRDefault="00F4517B" w:rsidP="005A5890">
      <w:pPr>
        <w:numPr>
          <w:ilvl w:val="0"/>
          <w:numId w:val="2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регулирование внешней торговли осуществляет Международная торговая палата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26. </w:t>
      </w:r>
      <w:proofErr w:type="gramStart"/>
      <w:r w:rsidRPr="00F4517B">
        <w:rPr>
          <w:rFonts w:ascii="Times New Roman" w:eastAsia="Times New Roman" w:hAnsi="Times New Roman"/>
          <w:color w:val="000000"/>
          <w:sz w:val="24"/>
          <w:szCs w:val="24"/>
          <w:lang w:eastAsia="ru-RU"/>
        </w:rPr>
        <w:t>Экономические методы</w:t>
      </w:r>
      <w:proofErr w:type="gramEnd"/>
      <w:r w:rsidRPr="00F4517B">
        <w:rPr>
          <w:rFonts w:ascii="Times New Roman" w:eastAsia="Times New Roman" w:hAnsi="Times New Roman"/>
          <w:color w:val="000000"/>
          <w:sz w:val="24"/>
          <w:szCs w:val="24"/>
          <w:lang w:eastAsia="ru-RU"/>
        </w:rPr>
        <w:t xml:space="preserve"> регулирования внешней торговли</w:t>
      </w:r>
    </w:p>
    <w:p w:rsidR="00F4517B" w:rsidRPr="00F4517B" w:rsidRDefault="00F4517B" w:rsidP="005A5890">
      <w:pPr>
        <w:numPr>
          <w:ilvl w:val="0"/>
          <w:numId w:val="2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b/>
          <w:bCs/>
          <w:color w:val="000000"/>
          <w:sz w:val="24"/>
          <w:szCs w:val="24"/>
          <w:lang w:eastAsia="ru-RU"/>
        </w:rPr>
        <w:t>тарифные</w:t>
      </w:r>
      <w:proofErr w:type="gramEnd"/>
      <w:r w:rsidRPr="00F4517B">
        <w:rPr>
          <w:rFonts w:ascii="Times New Roman" w:eastAsia="Times New Roman" w:hAnsi="Times New Roman"/>
          <w:b/>
          <w:bCs/>
          <w:color w:val="000000"/>
          <w:sz w:val="24"/>
          <w:szCs w:val="24"/>
          <w:lang w:eastAsia="ru-RU"/>
        </w:rPr>
        <w:t xml:space="preserve"> и часть нетарифных методов</w:t>
      </w:r>
    </w:p>
    <w:p w:rsidR="00F4517B" w:rsidRPr="00F4517B" w:rsidRDefault="00F4517B" w:rsidP="005A5890">
      <w:pPr>
        <w:numPr>
          <w:ilvl w:val="0"/>
          <w:numId w:val="2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квотирование экспорта</w:t>
      </w:r>
    </w:p>
    <w:p w:rsidR="00F4517B" w:rsidRPr="00F4517B" w:rsidRDefault="00F4517B" w:rsidP="005A5890">
      <w:pPr>
        <w:numPr>
          <w:ilvl w:val="0"/>
          <w:numId w:val="2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нетарифные ограничения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27. Адвалорные пошлины - это денежная сумма</w:t>
      </w:r>
    </w:p>
    <w:p w:rsidR="00F4517B" w:rsidRPr="00F4517B" w:rsidRDefault="00F4517B" w:rsidP="005A5890">
      <w:pPr>
        <w:numPr>
          <w:ilvl w:val="0"/>
          <w:numId w:val="2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b/>
          <w:bCs/>
          <w:color w:val="000000"/>
          <w:sz w:val="24"/>
          <w:szCs w:val="24"/>
          <w:lang w:eastAsia="ru-RU"/>
        </w:rPr>
        <w:t>исчисляемая</w:t>
      </w:r>
      <w:proofErr w:type="gramEnd"/>
      <w:r w:rsidRPr="00F4517B">
        <w:rPr>
          <w:rFonts w:ascii="Times New Roman" w:eastAsia="Times New Roman" w:hAnsi="Times New Roman"/>
          <w:b/>
          <w:bCs/>
          <w:color w:val="000000"/>
          <w:sz w:val="24"/>
          <w:szCs w:val="24"/>
          <w:lang w:eastAsia="ru-RU"/>
        </w:rPr>
        <w:t xml:space="preserve"> как процент с цены товара</w:t>
      </w:r>
    </w:p>
    <w:p w:rsidR="00F4517B" w:rsidRPr="00F4517B" w:rsidRDefault="00F4517B" w:rsidP="005A5890">
      <w:pPr>
        <w:numPr>
          <w:ilvl w:val="0"/>
          <w:numId w:val="2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color w:val="000000"/>
          <w:sz w:val="24"/>
          <w:szCs w:val="24"/>
          <w:lang w:eastAsia="ru-RU"/>
        </w:rPr>
        <w:t>взимаемая</w:t>
      </w:r>
      <w:proofErr w:type="gramEnd"/>
      <w:r w:rsidRPr="00F4517B">
        <w:rPr>
          <w:rFonts w:ascii="Times New Roman" w:eastAsia="Times New Roman" w:hAnsi="Times New Roman"/>
          <w:color w:val="000000"/>
          <w:sz w:val="24"/>
          <w:szCs w:val="24"/>
          <w:lang w:eastAsia="ru-RU"/>
        </w:rPr>
        <w:t xml:space="preserve"> с единицы веса</w:t>
      </w:r>
    </w:p>
    <w:p w:rsidR="00F4517B" w:rsidRPr="00F4517B" w:rsidRDefault="00F4517B" w:rsidP="005A5890">
      <w:pPr>
        <w:numPr>
          <w:ilvl w:val="0"/>
          <w:numId w:val="2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color w:val="000000"/>
          <w:sz w:val="24"/>
          <w:szCs w:val="24"/>
          <w:lang w:eastAsia="ru-RU"/>
        </w:rPr>
        <w:t>взимаемая</w:t>
      </w:r>
      <w:proofErr w:type="gramEnd"/>
      <w:r w:rsidRPr="00F4517B">
        <w:rPr>
          <w:rFonts w:ascii="Times New Roman" w:eastAsia="Times New Roman" w:hAnsi="Times New Roman"/>
          <w:color w:val="000000"/>
          <w:sz w:val="24"/>
          <w:szCs w:val="24"/>
          <w:lang w:eastAsia="ru-RU"/>
        </w:rPr>
        <w:t xml:space="preserve"> с единицы товара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28. Нетарифные ограничения вводит</w:t>
      </w:r>
    </w:p>
    <w:p w:rsidR="00F4517B" w:rsidRPr="00F4517B" w:rsidRDefault="00F4517B" w:rsidP="005A5890">
      <w:pPr>
        <w:numPr>
          <w:ilvl w:val="0"/>
          <w:numId w:val="2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государство</w:t>
      </w:r>
    </w:p>
    <w:p w:rsidR="00F4517B" w:rsidRPr="00F4517B" w:rsidRDefault="00F4517B" w:rsidP="005A5890">
      <w:pPr>
        <w:numPr>
          <w:ilvl w:val="0"/>
          <w:numId w:val="2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ВТО</w:t>
      </w:r>
    </w:p>
    <w:p w:rsidR="00F4517B" w:rsidRPr="00F4517B" w:rsidRDefault="00F4517B" w:rsidP="005A5890">
      <w:pPr>
        <w:numPr>
          <w:ilvl w:val="0"/>
          <w:numId w:val="2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Международная торговая палата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29. Цель введения экспортных пошлин</w:t>
      </w:r>
    </w:p>
    <w:p w:rsidR="00F4517B" w:rsidRPr="00F4517B" w:rsidRDefault="00F4517B" w:rsidP="005A5890">
      <w:pPr>
        <w:numPr>
          <w:ilvl w:val="0"/>
          <w:numId w:val="2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сокращение экспорта определенных товаров или искусственное повышение их цены</w:t>
      </w:r>
    </w:p>
    <w:p w:rsidR="00F4517B" w:rsidRPr="00F4517B" w:rsidRDefault="00F4517B" w:rsidP="005A5890">
      <w:pPr>
        <w:numPr>
          <w:ilvl w:val="0"/>
          <w:numId w:val="2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увеличение ассортимента экспортируемых товаров</w:t>
      </w:r>
    </w:p>
    <w:p w:rsidR="00F4517B" w:rsidRPr="00F4517B" w:rsidRDefault="00F4517B" w:rsidP="005A5890">
      <w:pPr>
        <w:numPr>
          <w:ilvl w:val="0"/>
          <w:numId w:val="2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ужесточение </w:t>
      </w:r>
      <w:proofErr w:type="gramStart"/>
      <w:r w:rsidRPr="00F4517B">
        <w:rPr>
          <w:rFonts w:ascii="Times New Roman" w:eastAsia="Times New Roman" w:hAnsi="Times New Roman"/>
          <w:color w:val="000000"/>
          <w:sz w:val="24"/>
          <w:szCs w:val="24"/>
          <w:lang w:eastAsia="ru-RU"/>
        </w:rPr>
        <w:t>контроля за</w:t>
      </w:r>
      <w:proofErr w:type="gramEnd"/>
      <w:r w:rsidRPr="00F4517B">
        <w:rPr>
          <w:rFonts w:ascii="Times New Roman" w:eastAsia="Times New Roman" w:hAnsi="Times New Roman"/>
          <w:color w:val="000000"/>
          <w:sz w:val="24"/>
          <w:szCs w:val="24"/>
          <w:lang w:eastAsia="ru-RU"/>
        </w:rPr>
        <w:t xml:space="preserve"> качеством экспортируемых товаров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30. Сертификация ввозимой продукции регламентируется</w:t>
      </w:r>
    </w:p>
    <w:p w:rsidR="00F4517B" w:rsidRPr="00F4517B" w:rsidRDefault="00F4517B" w:rsidP="005A5890">
      <w:pPr>
        <w:numPr>
          <w:ilvl w:val="0"/>
          <w:numId w:val="3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Законом РФ "О сертификации продукции и услуг" и действующей системой ГОСТов</w:t>
      </w:r>
    </w:p>
    <w:p w:rsidR="00F4517B" w:rsidRPr="00F4517B" w:rsidRDefault="00F4517B" w:rsidP="005A5890">
      <w:pPr>
        <w:numPr>
          <w:ilvl w:val="0"/>
          <w:numId w:val="3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действующими санитарно-эпидемиологическими нормами и правилами</w:t>
      </w:r>
    </w:p>
    <w:p w:rsidR="00F4517B" w:rsidRPr="00F4517B" w:rsidRDefault="00F4517B" w:rsidP="005A5890">
      <w:pPr>
        <w:numPr>
          <w:ilvl w:val="0"/>
          <w:numId w:val="3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Гражданским кодексом РФ</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31. Физические лица могут быть участниками коммерческой деятельности:</w:t>
      </w:r>
    </w:p>
    <w:p w:rsidR="00F4517B" w:rsidRPr="00F4517B" w:rsidRDefault="00F4517B" w:rsidP="005A5890">
      <w:pPr>
        <w:numPr>
          <w:ilvl w:val="0"/>
          <w:numId w:val="3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w:t>
      </w:r>
    </w:p>
    <w:p w:rsidR="00F4517B" w:rsidRPr="00F4517B" w:rsidRDefault="00F4517B" w:rsidP="005A5890">
      <w:pPr>
        <w:numPr>
          <w:ilvl w:val="0"/>
          <w:numId w:val="3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w:t>
      </w:r>
    </w:p>
    <w:p w:rsidR="00F4517B" w:rsidRPr="00F4517B" w:rsidRDefault="00F4517B" w:rsidP="005A5890">
      <w:pPr>
        <w:numPr>
          <w:ilvl w:val="0"/>
          <w:numId w:val="3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могут, но только в установленных законом случаях</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32. Юридическое лицо (коммерческая организация, либо коммерческое предприятие) обязательно должно иметь в собственности какое-либо имущество:</w:t>
      </w:r>
    </w:p>
    <w:p w:rsidR="00F4517B" w:rsidRPr="00F4517B" w:rsidRDefault="00F4517B" w:rsidP="005A5890">
      <w:pPr>
        <w:numPr>
          <w:ilvl w:val="0"/>
          <w:numId w:val="3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lastRenderedPageBreak/>
        <w:t>не обязательно, имущество может быть в хозяйственном ведении, оперативном управлении, в аренде и т.п</w:t>
      </w:r>
      <w:r w:rsidRPr="00F4517B">
        <w:rPr>
          <w:rFonts w:ascii="Times New Roman" w:eastAsia="Times New Roman" w:hAnsi="Times New Roman"/>
          <w:color w:val="000000"/>
          <w:sz w:val="24"/>
          <w:szCs w:val="24"/>
          <w:lang w:eastAsia="ru-RU"/>
        </w:rPr>
        <w:t>.</w:t>
      </w:r>
    </w:p>
    <w:p w:rsidR="00F4517B" w:rsidRPr="00F4517B" w:rsidRDefault="00F4517B" w:rsidP="005A5890">
      <w:pPr>
        <w:numPr>
          <w:ilvl w:val="0"/>
          <w:numId w:val="3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обязательно, без собственного имущества не может быть юридического лица</w:t>
      </w:r>
    </w:p>
    <w:p w:rsidR="00F4517B" w:rsidRPr="00F4517B" w:rsidRDefault="00F4517B" w:rsidP="005A5890">
      <w:pPr>
        <w:numPr>
          <w:ilvl w:val="0"/>
          <w:numId w:val="3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 зависимости от содержания учредительных документов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33. Цель, которую преследуют коммерческие организации (предприятия) на рынке:</w:t>
      </w:r>
    </w:p>
    <w:p w:rsidR="00F4517B" w:rsidRPr="00F4517B" w:rsidRDefault="00F4517B" w:rsidP="005A5890">
      <w:pPr>
        <w:numPr>
          <w:ilvl w:val="0"/>
          <w:numId w:val="3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получение прибыли в результате своей деятельности</w:t>
      </w:r>
    </w:p>
    <w:p w:rsidR="00F4517B" w:rsidRPr="00F4517B" w:rsidRDefault="00F4517B" w:rsidP="005A5890">
      <w:pPr>
        <w:numPr>
          <w:ilvl w:val="0"/>
          <w:numId w:val="3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максимально возможное снижение расходов</w:t>
      </w:r>
    </w:p>
    <w:p w:rsidR="00F4517B" w:rsidRPr="00F4517B" w:rsidRDefault="00F4517B" w:rsidP="005A5890">
      <w:pPr>
        <w:numPr>
          <w:ilvl w:val="0"/>
          <w:numId w:val="3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увеличение объемов продаж</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34. Главный источник формирования средств потребительских кооперативов:</w:t>
      </w:r>
    </w:p>
    <w:p w:rsidR="00F4517B" w:rsidRPr="00F4517B" w:rsidRDefault="00F4517B" w:rsidP="005A589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взносы пайщиков</w:t>
      </w:r>
    </w:p>
    <w:p w:rsidR="00F4517B" w:rsidRPr="00F4517B" w:rsidRDefault="00F4517B" w:rsidP="005A589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часть налоговых платежей</w:t>
      </w:r>
    </w:p>
    <w:p w:rsidR="00F4517B" w:rsidRPr="00F4517B" w:rsidRDefault="00F4517B" w:rsidP="005A589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государственные средства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35. Возможно ли получение кредита в банке предпринимателем без образования юридического лица</w:t>
      </w:r>
    </w:p>
    <w:p w:rsidR="00F4517B" w:rsidRPr="00F4517B" w:rsidRDefault="00F4517B" w:rsidP="005A589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банки рассматривают заявки всех участников коммерческой деятельности</w:t>
      </w:r>
    </w:p>
    <w:p w:rsidR="00F4517B" w:rsidRPr="00F4517B" w:rsidRDefault="00F4517B" w:rsidP="005A589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иногда, если запрашиваемая сумма незначительно</w:t>
      </w:r>
    </w:p>
    <w:p w:rsidR="00F4517B" w:rsidRPr="00F4517B" w:rsidRDefault="00F4517B" w:rsidP="005A589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банки выдают кредиты только юридическим лицам</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36. Сколько человек могут быть учредителями общества с ограниченной ответственностью</w:t>
      </w:r>
    </w:p>
    <w:p w:rsidR="00F4517B" w:rsidRPr="00F4517B" w:rsidRDefault="00F4517B" w:rsidP="005A5890">
      <w:pPr>
        <w:numPr>
          <w:ilvl w:val="0"/>
          <w:numId w:val="3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один человек</w:t>
      </w:r>
    </w:p>
    <w:p w:rsidR="00F4517B" w:rsidRPr="00F4517B" w:rsidRDefault="00F4517B" w:rsidP="005A5890">
      <w:pPr>
        <w:numPr>
          <w:ilvl w:val="0"/>
          <w:numId w:val="3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 более пяти человек</w:t>
      </w:r>
    </w:p>
    <w:p w:rsidR="00F4517B" w:rsidRPr="00F4517B" w:rsidRDefault="00F4517B" w:rsidP="005A5890">
      <w:pPr>
        <w:numPr>
          <w:ilvl w:val="0"/>
          <w:numId w:val="3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несколько человек, но не более тридцати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37. Дочерние общества отличаются от </w:t>
      </w:r>
      <w:proofErr w:type="gramStart"/>
      <w:r w:rsidRPr="00F4517B">
        <w:rPr>
          <w:rFonts w:ascii="Times New Roman" w:eastAsia="Times New Roman" w:hAnsi="Times New Roman"/>
          <w:color w:val="000000"/>
          <w:sz w:val="24"/>
          <w:szCs w:val="24"/>
          <w:lang w:eastAsia="ru-RU"/>
        </w:rPr>
        <w:t>зависимых</w:t>
      </w:r>
      <w:proofErr w:type="gramEnd"/>
      <w:r w:rsidRPr="00F4517B">
        <w:rPr>
          <w:rFonts w:ascii="Times New Roman" w:eastAsia="Times New Roman" w:hAnsi="Times New Roman"/>
          <w:color w:val="000000"/>
          <w:sz w:val="24"/>
          <w:szCs w:val="24"/>
          <w:lang w:eastAsia="ru-RU"/>
        </w:rPr>
        <w:t>:</w:t>
      </w:r>
    </w:p>
    <w:p w:rsidR="00F4517B" w:rsidRPr="00F4517B" w:rsidRDefault="00F4517B" w:rsidP="005A5890">
      <w:pPr>
        <w:numPr>
          <w:ilvl w:val="0"/>
          <w:numId w:val="3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величиной доли в уставном капитале основной коммерческой организации</w:t>
      </w:r>
    </w:p>
    <w:p w:rsidR="00F4517B" w:rsidRPr="00F4517B" w:rsidRDefault="00F4517B" w:rsidP="005A5890">
      <w:pPr>
        <w:numPr>
          <w:ilvl w:val="0"/>
          <w:numId w:val="3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более развитой материально-технической базой</w:t>
      </w:r>
    </w:p>
    <w:p w:rsidR="00F4517B" w:rsidRPr="00F4517B" w:rsidRDefault="00F4517B" w:rsidP="005A5890">
      <w:pPr>
        <w:numPr>
          <w:ilvl w:val="0"/>
          <w:numId w:val="3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порядком оформления учредительных документов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38. Государственные и муниципальные унитарные предприятия могут заниматься коммерческой деятельностью:</w:t>
      </w:r>
    </w:p>
    <w:p w:rsidR="00F4517B" w:rsidRPr="00F4517B" w:rsidRDefault="00F4517B" w:rsidP="005A5890">
      <w:pPr>
        <w:numPr>
          <w:ilvl w:val="0"/>
          <w:numId w:val="3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могут, т.к. являются, как правило, предприятиями коммерческими</w:t>
      </w:r>
    </w:p>
    <w:p w:rsidR="00F4517B" w:rsidRPr="00F4517B" w:rsidRDefault="00F4517B" w:rsidP="005A5890">
      <w:pPr>
        <w:numPr>
          <w:ilvl w:val="0"/>
          <w:numId w:val="3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 могут, т.к. решают определенный круг задач</w:t>
      </w:r>
    </w:p>
    <w:p w:rsidR="00F4517B" w:rsidRPr="00F4517B" w:rsidRDefault="00F4517B" w:rsidP="005A5890">
      <w:pPr>
        <w:numPr>
          <w:ilvl w:val="0"/>
          <w:numId w:val="3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могут с разрешения вышестоящих организаций</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39. Совет директоров (наблюдательный совет) в акционерных обществах создается:</w:t>
      </w:r>
    </w:p>
    <w:p w:rsidR="00F4517B" w:rsidRPr="00F4517B" w:rsidRDefault="00F4517B" w:rsidP="005A5890">
      <w:pPr>
        <w:numPr>
          <w:ilvl w:val="0"/>
          <w:numId w:val="3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когда число членов общества более чем пятьдесят</w:t>
      </w:r>
    </w:p>
    <w:p w:rsidR="00F4517B" w:rsidRPr="00F4517B" w:rsidRDefault="00F4517B" w:rsidP="005A5890">
      <w:pPr>
        <w:numPr>
          <w:ilvl w:val="0"/>
          <w:numId w:val="3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когда акционерное общество занимается более чем пятью видами деятельности</w:t>
      </w:r>
    </w:p>
    <w:p w:rsidR="00F4517B" w:rsidRPr="00F4517B" w:rsidRDefault="00F4517B" w:rsidP="005A5890">
      <w:pPr>
        <w:numPr>
          <w:ilvl w:val="0"/>
          <w:numId w:val="3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когда число относительно обособленных подразделений общества десять и более</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40. В составе учредителей акционерного общества могут входить</w:t>
      </w:r>
    </w:p>
    <w:p w:rsidR="00F4517B" w:rsidRPr="00F4517B" w:rsidRDefault="00F4517B" w:rsidP="005A5890">
      <w:pPr>
        <w:numPr>
          <w:ilvl w:val="0"/>
          <w:numId w:val="4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юридические и физические лица</w:t>
      </w:r>
    </w:p>
    <w:p w:rsidR="00F4517B" w:rsidRPr="00F4517B" w:rsidRDefault="00F4517B" w:rsidP="005A5890">
      <w:pPr>
        <w:numPr>
          <w:ilvl w:val="0"/>
          <w:numId w:val="4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юридические лица</w:t>
      </w:r>
    </w:p>
    <w:p w:rsidR="00F4517B" w:rsidRPr="00F4517B" w:rsidRDefault="00F4517B" w:rsidP="005A5890">
      <w:pPr>
        <w:numPr>
          <w:ilvl w:val="0"/>
          <w:numId w:val="4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физические лица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41. Классическая форма товарно-денежного обмена</w:t>
      </w:r>
    </w:p>
    <w:p w:rsidR="00F4517B" w:rsidRPr="00F4517B" w:rsidRDefault="00F4517B" w:rsidP="005A5890">
      <w:pPr>
        <w:numPr>
          <w:ilvl w:val="0"/>
          <w:numId w:val="4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Т — Д</w:t>
      </w:r>
      <w:proofErr w:type="gramStart"/>
      <w:r w:rsidRPr="00F4517B">
        <w:rPr>
          <w:rFonts w:ascii="Times New Roman" w:eastAsia="Times New Roman" w:hAnsi="Times New Roman"/>
          <w:b/>
          <w:bCs/>
          <w:color w:val="000000"/>
          <w:sz w:val="24"/>
          <w:szCs w:val="24"/>
          <w:lang w:eastAsia="ru-RU"/>
        </w:rPr>
        <w:t xml:space="preserve"> –– </w:t>
      </w:r>
      <w:proofErr w:type="gramEnd"/>
      <w:r w:rsidRPr="00F4517B">
        <w:rPr>
          <w:rFonts w:ascii="Times New Roman" w:eastAsia="Times New Roman" w:hAnsi="Times New Roman"/>
          <w:b/>
          <w:bCs/>
          <w:color w:val="000000"/>
          <w:sz w:val="24"/>
          <w:szCs w:val="24"/>
          <w:lang w:eastAsia="ru-RU"/>
        </w:rPr>
        <w:t>Т</w:t>
      </w:r>
      <w:r w:rsidRPr="00F4517B">
        <w:rPr>
          <w:rFonts w:ascii="Times New Roman" w:eastAsia="Times New Roman" w:hAnsi="Times New Roman"/>
          <w:b/>
          <w:bCs/>
          <w:color w:val="000000"/>
          <w:sz w:val="24"/>
          <w:szCs w:val="24"/>
          <w:vertAlign w:val="superscript"/>
          <w:lang w:eastAsia="ru-RU"/>
        </w:rPr>
        <w:t>/</w:t>
      </w:r>
    </w:p>
    <w:p w:rsidR="00F4517B" w:rsidRPr="00F4517B" w:rsidRDefault="00F4517B" w:rsidP="005A5890">
      <w:pPr>
        <w:numPr>
          <w:ilvl w:val="0"/>
          <w:numId w:val="4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 – Т – Д</w:t>
      </w:r>
      <w:r w:rsidRPr="00F4517B">
        <w:rPr>
          <w:rFonts w:ascii="Times New Roman" w:eastAsia="Times New Roman" w:hAnsi="Times New Roman"/>
          <w:color w:val="000000"/>
          <w:sz w:val="24"/>
          <w:szCs w:val="24"/>
          <w:vertAlign w:val="superscript"/>
          <w:lang w:eastAsia="ru-RU"/>
        </w:rPr>
        <w:t>/</w:t>
      </w:r>
    </w:p>
    <w:p w:rsidR="00F4517B" w:rsidRPr="00F4517B" w:rsidRDefault="00F4517B" w:rsidP="005A5890">
      <w:pPr>
        <w:numPr>
          <w:ilvl w:val="0"/>
          <w:numId w:val="4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 — Д — Д</w:t>
      </w:r>
      <w:r w:rsidRPr="00F4517B">
        <w:rPr>
          <w:rFonts w:ascii="Times New Roman" w:eastAsia="Times New Roman" w:hAnsi="Times New Roman"/>
          <w:color w:val="000000"/>
          <w:sz w:val="24"/>
          <w:szCs w:val="24"/>
          <w:vertAlign w:val="superscript"/>
          <w:lang w:eastAsia="ru-RU"/>
        </w:rPr>
        <w:t>/</w:t>
      </w:r>
    </w:p>
    <w:p w:rsidR="00F4517B" w:rsidRPr="00F4517B" w:rsidRDefault="00F4517B" w:rsidP="005A5890">
      <w:pPr>
        <w:numPr>
          <w:ilvl w:val="0"/>
          <w:numId w:val="4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 — Д — Т</w:t>
      </w:r>
      <w:r w:rsidRPr="00F4517B">
        <w:rPr>
          <w:rFonts w:ascii="Times New Roman" w:eastAsia="Times New Roman" w:hAnsi="Times New Roman"/>
          <w:color w:val="000000"/>
          <w:sz w:val="24"/>
          <w:szCs w:val="24"/>
          <w:vertAlign w:val="superscript"/>
          <w:lang w:eastAsia="ru-RU"/>
        </w:rPr>
        <w:t>/</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42. Основным инструментом, обслуживающим обращение товаров в условиях рынка, выступают</w:t>
      </w:r>
    </w:p>
    <w:p w:rsidR="00F4517B" w:rsidRPr="00F4517B" w:rsidRDefault="00F4517B" w:rsidP="005A5890">
      <w:pPr>
        <w:numPr>
          <w:ilvl w:val="0"/>
          <w:numId w:val="4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деньги</w:t>
      </w:r>
    </w:p>
    <w:p w:rsidR="00F4517B" w:rsidRPr="00F4517B" w:rsidRDefault="00F4517B" w:rsidP="005A5890">
      <w:pPr>
        <w:numPr>
          <w:ilvl w:val="0"/>
          <w:numId w:val="4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услуги</w:t>
      </w:r>
    </w:p>
    <w:p w:rsidR="00F4517B" w:rsidRPr="00F4517B" w:rsidRDefault="00F4517B" w:rsidP="005A5890">
      <w:pPr>
        <w:numPr>
          <w:ilvl w:val="0"/>
          <w:numId w:val="4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ценные бумаги</w:t>
      </w:r>
    </w:p>
    <w:p w:rsidR="00F4517B" w:rsidRPr="00F4517B" w:rsidRDefault="00F4517B" w:rsidP="005A5890">
      <w:pPr>
        <w:numPr>
          <w:ilvl w:val="0"/>
          <w:numId w:val="4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lastRenderedPageBreak/>
        <w:t>платежи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43. Сущность денег заключается в исполнении следующих функций:</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являются мерой стоимости единицы товара, т.е. его ценой</w:t>
      </w:r>
    </w:p>
    <w:p w:rsidR="00F4517B" w:rsidRPr="00F4517B" w:rsidRDefault="00F4517B" w:rsidP="005A5890">
      <w:pPr>
        <w:numPr>
          <w:ilvl w:val="0"/>
          <w:numId w:val="4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 xml:space="preserve">используются как средство обращения, </w:t>
      </w:r>
      <w:proofErr w:type="spellStart"/>
      <w:r w:rsidRPr="00F4517B">
        <w:rPr>
          <w:rFonts w:ascii="Times New Roman" w:eastAsia="Times New Roman" w:hAnsi="Times New Roman"/>
          <w:b/>
          <w:bCs/>
          <w:color w:val="000000"/>
          <w:sz w:val="24"/>
          <w:szCs w:val="24"/>
          <w:lang w:eastAsia="ru-RU"/>
        </w:rPr>
        <w:t>т</w:t>
      </w:r>
      <w:proofErr w:type="gramStart"/>
      <w:r w:rsidRPr="00F4517B">
        <w:rPr>
          <w:rFonts w:ascii="Times New Roman" w:eastAsia="Times New Roman" w:hAnsi="Times New Roman"/>
          <w:b/>
          <w:bCs/>
          <w:color w:val="000000"/>
          <w:sz w:val="24"/>
          <w:szCs w:val="24"/>
          <w:lang w:eastAsia="ru-RU"/>
        </w:rPr>
        <w:t>.е</w:t>
      </w:r>
      <w:proofErr w:type="spellEnd"/>
      <w:proofErr w:type="gramEnd"/>
      <w:r w:rsidRPr="00F4517B">
        <w:rPr>
          <w:rFonts w:ascii="Times New Roman" w:eastAsia="Times New Roman" w:hAnsi="Times New Roman"/>
          <w:b/>
          <w:bCs/>
          <w:color w:val="000000"/>
          <w:sz w:val="24"/>
          <w:szCs w:val="24"/>
          <w:lang w:eastAsia="ru-RU"/>
        </w:rPr>
        <w:t xml:space="preserve"> в форме получения денег за один товар и платежа за другой</w:t>
      </w:r>
    </w:p>
    <w:p w:rsidR="00F4517B" w:rsidRPr="00F4517B" w:rsidRDefault="00F4517B" w:rsidP="005A5890">
      <w:pPr>
        <w:numPr>
          <w:ilvl w:val="0"/>
          <w:numId w:val="4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выступают в качестве мирового средства</w:t>
      </w:r>
    </w:p>
    <w:p w:rsidR="00F4517B" w:rsidRPr="00F4517B" w:rsidRDefault="00F4517B" w:rsidP="005A5890">
      <w:pPr>
        <w:numPr>
          <w:ilvl w:val="0"/>
          <w:numId w:val="4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формируют торговые сети</w:t>
      </w:r>
    </w:p>
    <w:p w:rsidR="00F4517B" w:rsidRPr="00F4517B" w:rsidRDefault="00F4517B" w:rsidP="005A5890">
      <w:pPr>
        <w:numPr>
          <w:ilvl w:val="0"/>
          <w:numId w:val="4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развивают розничную торговлю через автоматы</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44. Роль денег проявляется в том, что</w:t>
      </w:r>
    </w:p>
    <w:p w:rsidR="00F4517B" w:rsidRPr="00F4517B" w:rsidRDefault="00F4517B" w:rsidP="005A5890">
      <w:pPr>
        <w:numPr>
          <w:ilvl w:val="0"/>
          <w:numId w:val="4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 условиях рынка становится насущной необходимостью создание платежной системы, базирующейся на двухуровневой системе банков, формирование самостоятельных коммерческих банков и ведение между ними корреспондентских отношений</w:t>
      </w:r>
    </w:p>
    <w:p w:rsidR="00F4517B" w:rsidRPr="00F4517B" w:rsidRDefault="00F4517B" w:rsidP="005A5890">
      <w:pPr>
        <w:numPr>
          <w:ilvl w:val="0"/>
          <w:numId w:val="4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основой коммерческой деятельности участников рынка являются закупочные операции</w:t>
      </w:r>
    </w:p>
    <w:p w:rsidR="00F4517B" w:rsidRPr="00F4517B" w:rsidRDefault="00F4517B" w:rsidP="005A5890">
      <w:pPr>
        <w:numPr>
          <w:ilvl w:val="0"/>
          <w:numId w:val="4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аккредитивная форма расчетов является наиболее дорогостоящей</w:t>
      </w:r>
    </w:p>
    <w:p w:rsidR="00F4517B" w:rsidRPr="00F4517B" w:rsidRDefault="00F4517B" w:rsidP="005A5890">
      <w:pPr>
        <w:numPr>
          <w:ilvl w:val="0"/>
          <w:numId w:val="4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рыночный процесс предусматривает постоянное наличие товарных запасов на всех стадиях товарного обращения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45. Комплекс организаций и учреждений, а также набор инструментов и процедур, необходимых для проведения коммерческих расчетов между субъектами расчетных отношений, возникающих в процессе производства и реализации товаров, услуг и работ - это</w:t>
      </w:r>
    </w:p>
    <w:p w:rsidR="00F4517B" w:rsidRPr="00F4517B" w:rsidRDefault="00F4517B" w:rsidP="005A5890">
      <w:pPr>
        <w:numPr>
          <w:ilvl w:val="0"/>
          <w:numId w:val="4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платежная система государства</w:t>
      </w:r>
    </w:p>
    <w:p w:rsidR="00F4517B" w:rsidRPr="00F4517B" w:rsidRDefault="00F4517B" w:rsidP="005A5890">
      <w:pPr>
        <w:numPr>
          <w:ilvl w:val="0"/>
          <w:numId w:val="4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платежный оборот</w:t>
      </w:r>
    </w:p>
    <w:p w:rsidR="00F4517B" w:rsidRPr="00F4517B" w:rsidRDefault="00F4517B" w:rsidP="005A5890">
      <w:pPr>
        <w:numPr>
          <w:ilvl w:val="0"/>
          <w:numId w:val="4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денежный оборот</w:t>
      </w:r>
    </w:p>
    <w:p w:rsidR="00F4517B" w:rsidRPr="00F4517B" w:rsidRDefault="00F4517B" w:rsidP="005A5890">
      <w:pPr>
        <w:numPr>
          <w:ilvl w:val="0"/>
          <w:numId w:val="4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документооборот</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46. Платежный оборот рассматривается как</w:t>
      </w:r>
    </w:p>
    <w:p w:rsidR="00F4517B" w:rsidRPr="00F4517B" w:rsidRDefault="00F4517B" w:rsidP="005A5890">
      <w:pPr>
        <w:numPr>
          <w:ilvl w:val="0"/>
          <w:numId w:val="4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часть денежного оборота</w:t>
      </w:r>
    </w:p>
    <w:p w:rsidR="00F4517B" w:rsidRPr="00F4517B" w:rsidRDefault="00F4517B" w:rsidP="005A5890">
      <w:pPr>
        <w:numPr>
          <w:ilvl w:val="0"/>
          <w:numId w:val="4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движение наличных денег</w:t>
      </w:r>
    </w:p>
    <w:p w:rsidR="00F4517B" w:rsidRPr="00F4517B" w:rsidRDefault="00F4517B" w:rsidP="005A5890">
      <w:pPr>
        <w:numPr>
          <w:ilvl w:val="0"/>
          <w:numId w:val="4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комплекс организаций и учреждений, а также набор инструментов и процедур, необходимых для проведения коммерческих расчетов между субъектами расчетных отношений, возникающих в процессе производства и реализации товаров, услуг и работ</w:t>
      </w:r>
    </w:p>
    <w:p w:rsidR="00F4517B" w:rsidRPr="00F4517B" w:rsidRDefault="00F4517B" w:rsidP="005A5890">
      <w:pPr>
        <w:numPr>
          <w:ilvl w:val="0"/>
          <w:numId w:val="4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платежная государственная система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47. Движение наличных денег и безналичных форм расчетов представляет собой</w:t>
      </w:r>
    </w:p>
    <w:p w:rsidR="00F4517B" w:rsidRPr="00F4517B" w:rsidRDefault="00F4517B" w:rsidP="005A5890">
      <w:pPr>
        <w:numPr>
          <w:ilvl w:val="0"/>
          <w:numId w:val="4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денежный оборот</w:t>
      </w:r>
    </w:p>
    <w:p w:rsidR="00F4517B" w:rsidRPr="00F4517B" w:rsidRDefault="00F4517B" w:rsidP="005A5890">
      <w:pPr>
        <w:numPr>
          <w:ilvl w:val="0"/>
          <w:numId w:val="4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платежный оборот</w:t>
      </w:r>
    </w:p>
    <w:p w:rsidR="00F4517B" w:rsidRPr="00F4517B" w:rsidRDefault="00F4517B" w:rsidP="005A5890">
      <w:pPr>
        <w:numPr>
          <w:ilvl w:val="0"/>
          <w:numId w:val="4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платежную систему государства</w:t>
      </w:r>
    </w:p>
    <w:p w:rsidR="00F4517B" w:rsidRPr="00F4517B" w:rsidRDefault="00F4517B" w:rsidP="005A5890">
      <w:pPr>
        <w:numPr>
          <w:ilvl w:val="0"/>
          <w:numId w:val="4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деньги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48. Управление денежным оборотом государства осуществляется</w:t>
      </w:r>
    </w:p>
    <w:p w:rsidR="00F4517B" w:rsidRPr="00F4517B" w:rsidRDefault="00F4517B" w:rsidP="005A5890">
      <w:pPr>
        <w:numPr>
          <w:ilvl w:val="0"/>
          <w:numId w:val="4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структурами Центрального банка Российской Федерации</w:t>
      </w:r>
    </w:p>
    <w:p w:rsidR="00F4517B" w:rsidRPr="00F4517B" w:rsidRDefault="00F4517B" w:rsidP="005A5890">
      <w:pPr>
        <w:numPr>
          <w:ilvl w:val="0"/>
          <w:numId w:val="4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президентом РФ</w:t>
      </w:r>
    </w:p>
    <w:p w:rsidR="00F4517B" w:rsidRPr="00F4517B" w:rsidRDefault="00F4517B" w:rsidP="005A5890">
      <w:pPr>
        <w:numPr>
          <w:ilvl w:val="0"/>
          <w:numId w:val="4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правительством РФ</w:t>
      </w:r>
    </w:p>
    <w:p w:rsidR="00F4517B" w:rsidRPr="00F4517B" w:rsidRDefault="00F4517B" w:rsidP="005A5890">
      <w:pPr>
        <w:numPr>
          <w:ilvl w:val="0"/>
          <w:numId w:val="4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коммерческими банками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49. Характерные черты денежного оборота:</w:t>
      </w:r>
    </w:p>
    <w:p w:rsidR="00F4517B" w:rsidRPr="00F4517B" w:rsidRDefault="00F4517B" w:rsidP="005A5890">
      <w:pPr>
        <w:numPr>
          <w:ilvl w:val="0"/>
          <w:numId w:val="4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денежный оборот можно рассматривать как совокупность всех потоков денежных средств в организации, кредитных учреждений и населения, образующихся в процессе совершения платежей при посредстве денег, выступающих в функции средства платежа и средства обращения</w:t>
      </w:r>
    </w:p>
    <w:p w:rsidR="00F4517B" w:rsidRPr="00F4517B" w:rsidRDefault="00F4517B" w:rsidP="005A5890">
      <w:pPr>
        <w:numPr>
          <w:ilvl w:val="0"/>
          <w:numId w:val="4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денежный оборот представляет собой единство обращения безналичных форм расчетов и наличных денег</w:t>
      </w:r>
    </w:p>
    <w:p w:rsidR="00F4517B" w:rsidRPr="00F4517B" w:rsidRDefault="00F4517B" w:rsidP="005A5890">
      <w:pPr>
        <w:numPr>
          <w:ilvl w:val="0"/>
          <w:numId w:val="4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денежный оборот охватывает весь процесс воспроизводства с его составными элементами - производством, распределением, обменом, потреблением</w:t>
      </w:r>
    </w:p>
    <w:p w:rsidR="00F4517B" w:rsidRPr="00F4517B" w:rsidRDefault="00F4517B" w:rsidP="005A5890">
      <w:pPr>
        <w:numPr>
          <w:ilvl w:val="0"/>
          <w:numId w:val="4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lastRenderedPageBreak/>
        <w:t>регулирование и прогнозирование денежного оборота осуществляется посредством разработки финансовых и кредитных прогнозов, а также прогноза по денежному обращению</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50. К основным принципам организации денежного оборота относятся:</w:t>
      </w:r>
    </w:p>
    <w:p w:rsidR="00F4517B" w:rsidRPr="00F4517B" w:rsidRDefault="00F4517B" w:rsidP="005A5890">
      <w:pPr>
        <w:numPr>
          <w:ilvl w:val="0"/>
          <w:numId w:val="5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 xml:space="preserve">применение во </w:t>
      </w:r>
      <w:proofErr w:type="spellStart"/>
      <w:r w:rsidRPr="00F4517B">
        <w:rPr>
          <w:rFonts w:ascii="Times New Roman" w:eastAsia="Times New Roman" w:hAnsi="Times New Roman"/>
          <w:b/>
          <w:bCs/>
          <w:color w:val="000000"/>
          <w:sz w:val="24"/>
          <w:szCs w:val="24"/>
          <w:lang w:eastAsia="ru-RU"/>
        </w:rPr>
        <w:t>внутрибанковском</w:t>
      </w:r>
      <w:proofErr w:type="spellEnd"/>
      <w:r w:rsidRPr="00F4517B">
        <w:rPr>
          <w:rFonts w:ascii="Times New Roman" w:eastAsia="Times New Roman" w:hAnsi="Times New Roman"/>
          <w:b/>
          <w:bCs/>
          <w:color w:val="000000"/>
          <w:sz w:val="24"/>
          <w:szCs w:val="24"/>
          <w:lang w:eastAsia="ru-RU"/>
        </w:rPr>
        <w:t xml:space="preserve"> обороте расчетных документов только унифицированной формы, во </w:t>
      </w:r>
      <w:proofErr w:type="spellStart"/>
      <w:r w:rsidRPr="00F4517B">
        <w:rPr>
          <w:rFonts w:ascii="Times New Roman" w:eastAsia="Times New Roman" w:hAnsi="Times New Roman"/>
          <w:b/>
          <w:bCs/>
          <w:color w:val="000000"/>
          <w:sz w:val="24"/>
          <w:szCs w:val="24"/>
          <w:lang w:eastAsia="ru-RU"/>
        </w:rPr>
        <w:t>внебанковском</w:t>
      </w:r>
      <w:proofErr w:type="spellEnd"/>
      <w:r w:rsidRPr="00F4517B">
        <w:rPr>
          <w:rFonts w:ascii="Times New Roman" w:eastAsia="Times New Roman" w:hAnsi="Times New Roman"/>
          <w:b/>
          <w:bCs/>
          <w:color w:val="000000"/>
          <w:sz w:val="24"/>
          <w:szCs w:val="24"/>
          <w:lang w:eastAsia="ru-RU"/>
        </w:rPr>
        <w:t xml:space="preserve"> обороте - государственных денежных знаков</w:t>
      </w:r>
    </w:p>
    <w:p w:rsidR="00F4517B" w:rsidRPr="00F4517B" w:rsidRDefault="00F4517B" w:rsidP="005A5890">
      <w:pPr>
        <w:numPr>
          <w:ilvl w:val="0"/>
          <w:numId w:val="5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хранение денежных средств юридических лиц на банковских счетах, проведение расчетов через банк преимущественно в безналичной форме</w:t>
      </w:r>
    </w:p>
    <w:p w:rsidR="00F4517B" w:rsidRPr="00F4517B" w:rsidRDefault="00F4517B" w:rsidP="005A5890">
      <w:pPr>
        <w:numPr>
          <w:ilvl w:val="0"/>
          <w:numId w:val="5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обеспечение ведения счетов организаций банковскими учреждениями, проведение по ним безналичных и налично-денежных расчетов, прием и хранение денежных сбережений населения, их выдача по первому требованию</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51. Форма расчетов - это</w:t>
      </w:r>
    </w:p>
    <w:p w:rsidR="00F4517B" w:rsidRPr="00F4517B" w:rsidRDefault="00F4517B" w:rsidP="005A5890">
      <w:pPr>
        <w:numPr>
          <w:ilvl w:val="0"/>
          <w:numId w:val="5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урегулированный законодательством способ исполнения через банк денежных обязательств участников рынка, представляющий собой совокупность взаимосвязанных элементов, к которым относятся способ платежа и соответствующий ему документооборот</w:t>
      </w:r>
    </w:p>
    <w:p w:rsidR="00F4517B" w:rsidRPr="00F4517B" w:rsidRDefault="00F4517B" w:rsidP="005A5890">
      <w:pPr>
        <w:numPr>
          <w:ilvl w:val="0"/>
          <w:numId w:val="5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совокупность платежей, осуществляемых без использования наличных денег</w:t>
      </w:r>
    </w:p>
    <w:p w:rsidR="00F4517B" w:rsidRPr="00F4517B" w:rsidRDefault="00F4517B" w:rsidP="005A5890">
      <w:pPr>
        <w:numPr>
          <w:ilvl w:val="0"/>
          <w:numId w:val="5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совокупность платежей, осуществляемых c использованием наличных денег</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52. Безналичный денежный оборот это</w:t>
      </w:r>
    </w:p>
    <w:p w:rsidR="00F4517B" w:rsidRPr="00F4517B" w:rsidRDefault="00F4517B" w:rsidP="005A5890">
      <w:pPr>
        <w:numPr>
          <w:ilvl w:val="0"/>
          <w:numId w:val="5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совокупность платежей, осуществляемых без использования наличных денег</w:t>
      </w:r>
    </w:p>
    <w:p w:rsidR="00F4517B" w:rsidRPr="00F4517B" w:rsidRDefault="00F4517B" w:rsidP="005A5890">
      <w:pPr>
        <w:numPr>
          <w:ilvl w:val="0"/>
          <w:numId w:val="5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совокупность платежей, осуществляемых с использованием наличных денег</w:t>
      </w:r>
    </w:p>
    <w:p w:rsidR="00F4517B" w:rsidRPr="00F4517B" w:rsidRDefault="00F4517B" w:rsidP="005A5890">
      <w:pPr>
        <w:numPr>
          <w:ilvl w:val="0"/>
          <w:numId w:val="5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система оформления, использования и движения расчетных документов и денежных средств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53. Наличный денежный оборот - это</w:t>
      </w:r>
    </w:p>
    <w:p w:rsidR="00F4517B" w:rsidRPr="00F4517B" w:rsidRDefault="00F4517B" w:rsidP="005A5890">
      <w:pPr>
        <w:numPr>
          <w:ilvl w:val="0"/>
          <w:numId w:val="5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совокупность платежей, осуществляемых с использованием наличных денег</w:t>
      </w:r>
    </w:p>
    <w:p w:rsidR="00F4517B" w:rsidRPr="00F4517B" w:rsidRDefault="00F4517B" w:rsidP="005A5890">
      <w:pPr>
        <w:numPr>
          <w:ilvl w:val="0"/>
          <w:numId w:val="5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совокупность платежей, осуществляемых без использования наличных денег</w:t>
      </w:r>
    </w:p>
    <w:p w:rsidR="00F4517B" w:rsidRPr="00F4517B" w:rsidRDefault="00F4517B" w:rsidP="005A5890">
      <w:pPr>
        <w:numPr>
          <w:ilvl w:val="0"/>
          <w:numId w:val="5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способ исполнения через банк денежных обязательств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54. Система оформления, использования и движения расчетных документов и денежных средств - это</w:t>
      </w:r>
    </w:p>
    <w:p w:rsidR="00F4517B" w:rsidRPr="00F4517B" w:rsidRDefault="00F4517B" w:rsidP="005A5890">
      <w:pPr>
        <w:numPr>
          <w:ilvl w:val="0"/>
          <w:numId w:val="5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документооборот в системе коммерческих расчетов</w:t>
      </w:r>
    </w:p>
    <w:p w:rsidR="00F4517B" w:rsidRPr="00F4517B" w:rsidRDefault="00F4517B" w:rsidP="005A5890">
      <w:pPr>
        <w:numPr>
          <w:ilvl w:val="0"/>
          <w:numId w:val="5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форма расчетов</w:t>
      </w:r>
    </w:p>
    <w:p w:rsidR="00F4517B" w:rsidRPr="00F4517B" w:rsidRDefault="00F4517B" w:rsidP="005A5890">
      <w:pPr>
        <w:numPr>
          <w:ilvl w:val="0"/>
          <w:numId w:val="5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платежная система государства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55. Распоряжение владельца счета (плательщика) обслуживающему его банку, оформленное расчетным документом, о переводе определенной денежной суммы на счет получателя средств, открытый в этом или другом банке - это</w:t>
      </w:r>
    </w:p>
    <w:p w:rsidR="00F4517B" w:rsidRPr="00F4517B" w:rsidRDefault="00F4517B" w:rsidP="005A5890">
      <w:pPr>
        <w:numPr>
          <w:ilvl w:val="0"/>
          <w:numId w:val="5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платежное поручение</w:t>
      </w:r>
    </w:p>
    <w:p w:rsidR="00F4517B" w:rsidRPr="00F4517B" w:rsidRDefault="00F4517B" w:rsidP="005A5890">
      <w:pPr>
        <w:numPr>
          <w:ilvl w:val="0"/>
          <w:numId w:val="5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чистое инкассо</w:t>
      </w:r>
    </w:p>
    <w:p w:rsidR="00F4517B" w:rsidRPr="00F4517B" w:rsidRDefault="00F4517B" w:rsidP="005A5890">
      <w:pPr>
        <w:numPr>
          <w:ilvl w:val="0"/>
          <w:numId w:val="5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чек</w:t>
      </w:r>
    </w:p>
    <w:p w:rsidR="00F4517B" w:rsidRPr="00F4517B" w:rsidRDefault="00F4517B" w:rsidP="005A5890">
      <w:pPr>
        <w:numPr>
          <w:ilvl w:val="0"/>
          <w:numId w:val="5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инкассовое поручение</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56. Расчеты по инкассо - это</w:t>
      </w:r>
    </w:p>
    <w:p w:rsidR="00F4517B" w:rsidRPr="00F4517B" w:rsidRDefault="00F4517B" w:rsidP="005A5890">
      <w:pPr>
        <w:numPr>
          <w:ilvl w:val="0"/>
          <w:numId w:val="5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банковская операция, посредством которой банк (эмитент-банк) по поручению и за счет клиента на основании расчетных документов осуществляет действия по получению от плательщика платежа</w:t>
      </w:r>
    </w:p>
    <w:p w:rsidR="00F4517B" w:rsidRPr="00F4517B" w:rsidRDefault="00F4517B" w:rsidP="005A5890">
      <w:pPr>
        <w:numPr>
          <w:ilvl w:val="0"/>
          <w:numId w:val="5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распоряжение владельца счета (плательщика) обслуживающему его банку, оформленное расчетным документом, о переводе определенной денежной суммы на счет получателя средств, открытый в этом или другом банке</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lastRenderedPageBreak/>
        <w:t>57. Ценная бумага, содержащая ничем не обусловленное распоряжение чекодателя обслуживающему его банку произвести платеж указанной в данном документе суммы чекодержателю - это</w:t>
      </w:r>
    </w:p>
    <w:p w:rsidR="00F4517B" w:rsidRPr="00F4517B" w:rsidRDefault="00F4517B" w:rsidP="005A5890">
      <w:pPr>
        <w:numPr>
          <w:ilvl w:val="0"/>
          <w:numId w:val="5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чек</w:t>
      </w:r>
    </w:p>
    <w:p w:rsidR="00F4517B" w:rsidRPr="00F4517B" w:rsidRDefault="00F4517B" w:rsidP="005A5890">
      <w:pPr>
        <w:numPr>
          <w:ilvl w:val="0"/>
          <w:numId w:val="5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вексель</w:t>
      </w:r>
    </w:p>
    <w:p w:rsidR="00F4517B" w:rsidRPr="00F4517B" w:rsidRDefault="00F4517B" w:rsidP="005A5890">
      <w:pPr>
        <w:numPr>
          <w:ilvl w:val="0"/>
          <w:numId w:val="5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акция</w:t>
      </w:r>
    </w:p>
    <w:p w:rsidR="00F4517B" w:rsidRPr="00F4517B" w:rsidRDefault="00F4517B" w:rsidP="005A5890">
      <w:pPr>
        <w:numPr>
          <w:ilvl w:val="0"/>
          <w:numId w:val="5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платежное поручение</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58. Именной документ, который выдается банком лицу, внесшему определенную сумму и желающему получить ее в другом городе страны или за границей - это</w:t>
      </w:r>
    </w:p>
    <w:p w:rsidR="00F4517B" w:rsidRPr="00F4517B" w:rsidRDefault="00F4517B" w:rsidP="005A5890">
      <w:pPr>
        <w:numPr>
          <w:ilvl w:val="0"/>
          <w:numId w:val="5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денежный аккредитив</w:t>
      </w:r>
    </w:p>
    <w:p w:rsidR="00F4517B" w:rsidRPr="00F4517B" w:rsidRDefault="00F4517B" w:rsidP="005A5890">
      <w:pPr>
        <w:numPr>
          <w:ilvl w:val="0"/>
          <w:numId w:val="5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документарный аккредитив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59. Условное денежное обязательство, принимаемое банком (банком-эмитентом) по поручению плательщика, произвести платеж в пользу получателя средств по предъявлении последним документов, соответствующих условиям аккредитива, или предоставить полномочия другому банку произвести такие платежи - это</w:t>
      </w:r>
    </w:p>
    <w:p w:rsidR="00F4517B" w:rsidRPr="00F4517B" w:rsidRDefault="00F4517B" w:rsidP="005A5890">
      <w:pPr>
        <w:numPr>
          <w:ilvl w:val="0"/>
          <w:numId w:val="5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документарный аккредитив</w:t>
      </w:r>
    </w:p>
    <w:p w:rsidR="00F4517B" w:rsidRPr="00F4517B" w:rsidRDefault="00F4517B" w:rsidP="005A5890">
      <w:pPr>
        <w:numPr>
          <w:ilvl w:val="0"/>
          <w:numId w:val="5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денежный аккредитив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60. Предпосылкой возникновения страхования является:</w:t>
      </w:r>
    </w:p>
    <w:p w:rsidR="00F4517B" w:rsidRPr="00F4517B" w:rsidRDefault="00F4517B" w:rsidP="005A5890">
      <w:pPr>
        <w:numPr>
          <w:ilvl w:val="0"/>
          <w:numId w:val="6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значительное влияние вероятностных факторов на хозяйственную деятельность</w:t>
      </w:r>
    </w:p>
    <w:p w:rsidR="00F4517B" w:rsidRPr="00F4517B" w:rsidRDefault="00F4517B" w:rsidP="005A5890">
      <w:pPr>
        <w:numPr>
          <w:ilvl w:val="0"/>
          <w:numId w:val="6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необходимость рационального использования временно свободных средств</w:t>
      </w:r>
    </w:p>
    <w:p w:rsidR="00F4517B" w:rsidRPr="00F4517B" w:rsidRDefault="00F4517B" w:rsidP="005A5890">
      <w:pPr>
        <w:numPr>
          <w:ilvl w:val="0"/>
          <w:numId w:val="6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потребность коммерческих предприятий в финансовых ресурсах</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61. Экономическая сущность страхования коммерческой деятельности заключается</w:t>
      </w:r>
    </w:p>
    <w:p w:rsidR="00F4517B" w:rsidRPr="00F4517B" w:rsidRDefault="00F4517B" w:rsidP="005A5890">
      <w:pPr>
        <w:numPr>
          <w:ilvl w:val="0"/>
          <w:numId w:val="6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 формировании и использовании целевых фондов денежных сре</w:t>
      </w:r>
      <w:proofErr w:type="gramStart"/>
      <w:r w:rsidRPr="00F4517B">
        <w:rPr>
          <w:rFonts w:ascii="Times New Roman" w:eastAsia="Times New Roman" w:hAnsi="Times New Roman"/>
          <w:b/>
          <w:bCs/>
          <w:color w:val="000000"/>
          <w:sz w:val="24"/>
          <w:szCs w:val="24"/>
          <w:lang w:eastAsia="ru-RU"/>
        </w:rPr>
        <w:t>дств дл</w:t>
      </w:r>
      <w:proofErr w:type="gramEnd"/>
      <w:r w:rsidRPr="00F4517B">
        <w:rPr>
          <w:rFonts w:ascii="Times New Roman" w:eastAsia="Times New Roman" w:hAnsi="Times New Roman"/>
          <w:b/>
          <w:bCs/>
          <w:color w:val="000000"/>
          <w:sz w:val="24"/>
          <w:szCs w:val="24"/>
          <w:lang w:eastAsia="ru-RU"/>
        </w:rPr>
        <w:t>я возмещения ущерба от различных непредсказуемых неблагоприятных событий</w:t>
      </w:r>
    </w:p>
    <w:p w:rsidR="00F4517B" w:rsidRPr="00F4517B" w:rsidRDefault="00F4517B" w:rsidP="005A5890">
      <w:pPr>
        <w:numPr>
          <w:ilvl w:val="0"/>
          <w:numId w:val="6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осуществление квотирования и лицензирования ряда видов коммерческой деятельности</w:t>
      </w:r>
    </w:p>
    <w:p w:rsidR="00F4517B" w:rsidRPr="00F4517B" w:rsidRDefault="00F4517B" w:rsidP="005A5890">
      <w:pPr>
        <w:numPr>
          <w:ilvl w:val="0"/>
          <w:numId w:val="6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 создании системы компенсации потерь товаров при транспортировке и хранении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62. Связь между рисками коммерческой деятельности и страхованием существует</w:t>
      </w:r>
    </w:p>
    <w:p w:rsidR="00F4517B" w:rsidRPr="00F4517B" w:rsidRDefault="00F4517B" w:rsidP="005A5890">
      <w:pPr>
        <w:numPr>
          <w:ilvl w:val="0"/>
          <w:numId w:val="6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страхуются именно риски коммерческой деятельности</w:t>
      </w:r>
    </w:p>
    <w:p w:rsidR="00F4517B" w:rsidRPr="00F4517B" w:rsidRDefault="00F4517B" w:rsidP="005A5890">
      <w:pPr>
        <w:numPr>
          <w:ilvl w:val="0"/>
          <w:numId w:val="6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 зависимости от вида коммерческой деятельности</w:t>
      </w:r>
    </w:p>
    <w:p w:rsidR="00F4517B" w:rsidRPr="00F4517B" w:rsidRDefault="00F4517B" w:rsidP="005A5890">
      <w:pPr>
        <w:numPr>
          <w:ilvl w:val="0"/>
          <w:numId w:val="6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63. Объективные риски возникают</w:t>
      </w:r>
    </w:p>
    <w:p w:rsidR="00F4517B" w:rsidRPr="00F4517B" w:rsidRDefault="00F4517B" w:rsidP="005A5890">
      <w:pPr>
        <w:numPr>
          <w:ilvl w:val="0"/>
          <w:numId w:val="6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вследствие действия обстоятельства непреодолимой силы (стихийные бедствия - наводнения, землетрясение и т.п.)</w:t>
      </w:r>
    </w:p>
    <w:p w:rsidR="00F4517B" w:rsidRPr="00F4517B" w:rsidRDefault="00F4517B" w:rsidP="005A5890">
      <w:pPr>
        <w:numPr>
          <w:ilvl w:val="0"/>
          <w:numId w:val="6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 результате осуществления каких-либо коммерческих действий</w:t>
      </w:r>
    </w:p>
    <w:p w:rsidR="00F4517B" w:rsidRPr="00F4517B" w:rsidRDefault="00F4517B" w:rsidP="005A5890">
      <w:pPr>
        <w:numPr>
          <w:ilvl w:val="0"/>
          <w:numId w:val="6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 результате перебоев в поставке</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64. Назначение страхового фонда</w:t>
      </w:r>
    </w:p>
    <w:p w:rsidR="00F4517B" w:rsidRPr="00F4517B" w:rsidRDefault="00F4517B" w:rsidP="005A5890">
      <w:pPr>
        <w:numPr>
          <w:ilvl w:val="0"/>
          <w:numId w:val="6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обеспечение страховой защиты</w:t>
      </w:r>
    </w:p>
    <w:p w:rsidR="00F4517B" w:rsidRPr="00F4517B" w:rsidRDefault="00F4517B" w:rsidP="005A5890">
      <w:pPr>
        <w:numPr>
          <w:ilvl w:val="0"/>
          <w:numId w:val="6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нивелирование колебаний цен</w:t>
      </w:r>
    </w:p>
    <w:p w:rsidR="00F4517B" w:rsidRPr="00F4517B" w:rsidRDefault="00F4517B" w:rsidP="005A5890">
      <w:pPr>
        <w:numPr>
          <w:ilvl w:val="0"/>
          <w:numId w:val="6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содержит товары на случай перебоев в поставках товаров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65. Так называемый фонд страховщика должен быть создан</w:t>
      </w:r>
    </w:p>
    <w:p w:rsidR="00F4517B" w:rsidRPr="00F4517B" w:rsidRDefault="00F4517B" w:rsidP="005A5890">
      <w:pPr>
        <w:numPr>
          <w:ilvl w:val="0"/>
          <w:numId w:val="6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 денежной форме</w:t>
      </w:r>
    </w:p>
    <w:p w:rsidR="00F4517B" w:rsidRPr="00F4517B" w:rsidRDefault="00F4517B" w:rsidP="005A5890">
      <w:pPr>
        <w:numPr>
          <w:ilvl w:val="0"/>
          <w:numId w:val="6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 натуральной форме</w:t>
      </w:r>
    </w:p>
    <w:p w:rsidR="00F4517B" w:rsidRPr="00F4517B" w:rsidRDefault="00F4517B" w:rsidP="005A5890">
      <w:pPr>
        <w:numPr>
          <w:ilvl w:val="0"/>
          <w:numId w:val="6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относительной форме</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66. Страховая защита в коммерческой деятельности обеспечивает</w:t>
      </w:r>
    </w:p>
    <w:p w:rsidR="00F4517B" w:rsidRPr="00F4517B" w:rsidRDefault="00F4517B" w:rsidP="005A5890">
      <w:pPr>
        <w:numPr>
          <w:ilvl w:val="0"/>
          <w:numId w:val="6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возмещение ущерба от материальных и финансовых потерь</w:t>
      </w:r>
    </w:p>
    <w:p w:rsidR="00F4517B" w:rsidRPr="00F4517B" w:rsidRDefault="00F4517B" w:rsidP="005A5890">
      <w:pPr>
        <w:numPr>
          <w:ilvl w:val="0"/>
          <w:numId w:val="6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возмещение потерь в результате ухудшения качества товаров (продукции)</w:t>
      </w:r>
    </w:p>
    <w:p w:rsidR="00F4517B" w:rsidRPr="00F4517B" w:rsidRDefault="00F4517B" w:rsidP="005A5890">
      <w:pPr>
        <w:numPr>
          <w:ilvl w:val="0"/>
          <w:numId w:val="6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компенсацию потерь в результате колебания цен</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67. Страховой тариф устанавливает</w:t>
      </w:r>
    </w:p>
    <w:p w:rsidR="00F4517B" w:rsidRPr="00F4517B" w:rsidRDefault="00F4517B" w:rsidP="005A5890">
      <w:pPr>
        <w:numPr>
          <w:ilvl w:val="0"/>
          <w:numId w:val="6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lastRenderedPageBreak/>
        <w:t>плату с единицы страховой суммы или процентную ставку от совокупной страховой суммы</w:t>
      </w:r>
    </w:p>
    <w:p w:rsidR="00F4517B" w:rsidRPr="00F4517B" w:rsidRDefault="00F4517B" w:rsidP="005A5890">
      <w:pPr>
        <w:numPr>
          <w:ilvl w:val="0"/>
          <w:numId w:val="6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процент естественной убыли при хранении товаров (продукции)</w:t>
      </w:r>
    </w:p>
    <w:p w:rsidR="00F4517B" w:rsidRPr="00F4517B" w:rsidRDefault="00F4517B" w:rsidP="005A5890">
      <w:pPr>
        <w:numPr>
          <w:ilvl w:val="0"/>
          <w:numId w:val="6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величину возможных потерь</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68. Понятие страхования ответственности и страхования предпринимательской деятельности совпадают:</w:t>
      </w:r>
    </w:p>
    <w:p w:rsidR="00F4517B" w:rsidRPr="00F4517B" w:rsidRDefault="00F4517B" w:rsidP="005A5890">
      <w:pPr>
        <w:numPr>
          <w:ilvl w:val="0"/>
          <w:numId w:val="6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нет, в первом случае страхуется ответственность одного коммерческого предприятия перед другим, во втором - риски непосредственно предпринимательской деятельности</w:t>
      </w:r>
    </w:p>
    <w:p w:rsidR="00F4517B" w:rsidRPr="00F4517B" w:rsidRDefault="00F4517B" w:rsidP="005A5890">
      <w:pPr>
        <w:numPr>
          <w:ilvl w:val="0"/>
          <w:numId w:val="6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все определяется характером коммерческой деятельности конкретно взятой организации</w:t>
      </w:r>
    </w:p>
    <w:p w:rsidR="00F4517B" w:rsidRPr="00F4517B" w:rsidRDefault="00F4517B" w:rsidP="005A5890">
      <w:pPr>
        <w:numPr>
          <w:ilvl w:val="0"/>
          <w:numId w:val="6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да, в коммерции эти понятия полностью идентичны</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69. Равенство страхового возмещения и страховой суммы обеспечивает страхование</w:t>
      </w:r>
    </w:p>
    <w:p w:rsidR="00F4517B" w:rsidRPr="00F4517B" w:rsidRDefault="00F4517B" w:rsidP="005A5890">
      <w:pPr>
        <w:numPr>
          <w:ilvl w:val="0"/>
          <w:numId w:val="6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по действительной стоимости</w:t>
      </w:r>
    </w:p>
    <w:p w:rsidR="00F4517B" w:rsidRPr="00F4517B" w:rsidRDefault="00F4517B" w:rsidP="005A5890">
      <w:pPr>
        <w:numPr>
          <w:ilvl w:val="0"/>
          <w:numId w:val="6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системе пропорциональной ответственности</w:t>
      </w:r>
    </w:p>
    <w:p w:rsidR="00F4517B" w:rsidRPr="00F4517B" w:rsidRDefault="00F4517B" w:rsidP="005A5890">
      <w:pPr>
        <w:numPr>
          <w:ilvl w:val="0"/>
          <w:numId w:val="6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предельной ответственности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70. В страховании под термином "франшиза" понимают</w:t>
      </w:r>
    </w:p>
    <w:p w:rsidR="00F4517B" w:rsidRPr="00F4517B" w:rsidRDefault="00F4517B" w:rsidP="005A5890">
      <w:pPr>
        <w:numPr>
          <w:ilvl w:val="0"/>
          <w:numId w:val="7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условие договора страхования, предусматривающее освобождение страховщика от возмещения убытков, не превышающих определенную денежную сумму или процент его стоимости</w:t>
      </w:r>
    </w:p>
    <w:p w:rsidR="00F4517B" w:rsidRPr="00F4517B" w:rsidRDefault="00F4517B" w:rsidP="005A5890">
      <w:pPr>
        <w:numPr>
          <w:ilvl w:val="0"/>
          <w:numId w:val="7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страхование по восстановительной стоимости</w:t>
      </w:r>
    </w:p>
    <w:p w:rsidR="00F4517B" w:rsidRPr="00F4517B" w:rsidRDefault="00F4517B" w:rsidP="005A5890">
      <w:pPr>
        <w:numPr>
          <w:ilvl w:val="0"/>
          <w:numId w:val="7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повторное использование применяемой ранее системы страхования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71. Формы страхования, которые могут применяться:</w:t>
      </w:r>
    </w:p>
    <w:p w:rsidR="00F4517B" w:rsidRPr="00F4517B" w:rsidRDefault="00F4517B" w:rsidP="005A5890">
      <w:pPr>
        <w:numPr>
          <w:ilvl w:val="0"/>
          <w:numId w:val="7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добровольное и обязательное страхование</w:t>
      </w:r>
    </w:p>
    <w:p w:rsidR="00F4517B" w:rsidRPr="00F4517B" w:rsidRDefault="00F4517B" w:rsidP="005A5890">
      <w:pPr>
        <w:numPr>
          <w:ilvl w:val="0"/>
          <w:numId w:val="7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страхование по системе первого риска и по системе восстановительной стоимости</w:t>
      </w:r>
    </w:p>
    <w:p w:rsidR="00F4517B" w:rsidRPr="00F4517B" w:rsidRDefault="00F4517B" w:rsidP="005A5890">
      <w:pPr>
        <w:numPr>
          <w:ilvl w:val="0"/>
          <w:numId w:val="7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личное и имущественное страхование</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72. Страховой случай - это</w:t>
      </w:r>
    </w:p>
    <w:p w:rsidR="00F4517B" w:rsidRPr="00F4517B" w:rsidRDefault="00F4517B" w:rsidP="005A5890">
      <w:pPr>
        <w:numPr>
          <w:ilvl w:val="0"/>
          <w:numId w:val="7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фактически происходящее событие, с наступлением которого возникает обязанность страховщика произвести страховую выплату</w:t>
      </w:r>
    </w:p>
    <w:p w:rsidR="00F4517B" w:rsidRPr="00F4517B" w:rsidRDefault="00F4517B" w:rsidP="005A5890">
      <w:pPr>
        <w:numPr>
          <w:ilvl w:val="0"/>
          <w:numId w:val="7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момент заключения страхового договора</w:t>
      </w:r>
    </w:p>
    <w:p w:rsidR="00F4517B" w:rsidRPr="00F4517B" w:rsidRDefault="00F4517B" w:rsidP="005A5890">
      <w:pPr>
        <w:numPr>
          <w:ilvl w:val="0"/>
          <w:numId w:val="7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момент выплаты денег</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73. Если при имущественном страховании страховая сумма превышает страховую стоимость имущества, то</w:t>
      </w:r>
    </w:p>
    <w:p w:rsidR="00F4517B" w:rsidRPr="00F4517B" w:rsidRDefault="00F4517B" w:rsidP="005A5890">
      <w:pPr>
        <w:numPr>
          <w:ilvl w:val="0"/>
          <w:numId w:val="7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договор считается недействительным в той части страховой суммы, которая превышает действительную стоимость имущества</w:t>
      </w:r>
    </w:p>
    <w:p w:rsidR="00F4517B" w:rsidRPr="00F4517B" w:rsidRDefault="00F4517B" w:rsidP="005A5890">
      <w:pPr>
        <w:numPr>
          <w:ilvl w:val="0"/>
          <w:numId w:val="7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договор действует в течение всего установленного срока</w:t>
      </w:r>
    </w:p>
    <w:p w:rsidR="00F4517B" w:rsidRPr="00F4517B" w:rsidRDefault="00F4517B" w:rsidP="005A5890">
      <w:pPr>
        <w:numPr>
          <w:ilvl w:val="0"/>
          <w:numId w:val="7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 договоре корректируется стоимость имущества или страховой суммы</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74. Страховая премия - это</w:t>
      </w:r>
    </w:p>
    <w:p w:rsidR="00F4517B" w:rsidRPr="00F4517B" w:rsidRDefault="00F4517B" w:rsidP="005A5890">
      <w:pPr>
        <w:numPr>
          <w:ilvl w:val="0"/>
          <w:numId w:val="7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сумма, которую страхователь обязан уплатить страховщику в порядке и в сроки, установленные договором страхования, за обязательство возместить материальный ущерб, нанесенный застрахованному имуществу</w:t>
      </w:r>
    </w:p>
    <w:p w:rsidR="00F4517B" w:rsidRPr="00F4517B" w:rsidRDefault="00F4517B" w:rsidP="005A5890">
      <w:pPr>
        <w:numPr>
          <w:ilvl w:val="0"/>
          <w:numId w:val="7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суммы, выплачиваемые страховой фирмой в случаях наступления страхового случая</w:t>
      </w:r>
    </w:p>
    <w:p w:rsidR="00F4517B" w:rsidRPr="00F4517B" w:rsidRDefault="00F4517B" w:rsidP="005A5890">
      <w:pPr>
        <w:numPr>
          <w:ilvl w:val="0"/>
          <w:numId w:val="7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денежная сумма, выплачиваемая страховой формой своим работникам за привлечение новых клиентов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75. Лизинг - это</w:t>
      </w:r>
    </w:p>
    <w:p w:rsidR="00F4517B" w:rsidRPr="00F4517B" w:rsidRDefault="00F4517B" w:rsidP="005A5890">
      <w:pPr>
        <w:numPr>
          <w:ilvl w:val="0"/>
          <w:numId w:val="7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аренда имущества, часто с правом последующего выкупа по остаточной стоимости</w:t>
      </w:r>
    </w:p>
    <w:p w:rsidR="00F4517B" w:rsidRPr="00F4517B" w:rsidRDefault="00F4517B" w:rsidP="005A5890">
      <w:pPr>
        <w:numPr>
          <w:ilvl w:val="0"/>
          <w:numId w:val="7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ремонт имущества, с последующей передачей его собственнику</w:t>
      </w:r>
    </w:p>
    <w:p w:rsidR="00F4517B" w:rsidRPr="00F4517B" w:rsidRDefault="00F4517B" w:rsidP="005A5890">
      <w:pPr>
        <w:numPr>
          <w:ilvl w:val="0"/>
          <w:numId w:val="7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продажа объектов основных фондов по остаточной стоимости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lastRenderedPageBreak/>
        <w:t>76. Различие между лизингом и прокатом состоит в том, что</w:t>
      </w:r>
    </w:p>
    <w:p w:rsidR="00F4517B" w:rsidRPr="00F4517B" w:rsidRDefault="00F4517B" w:rsidP="005A5890">
      <w:pPr>
        <w:numPr>
          <w:ilvl w:val="0"/>
          <w:numId w:val="7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лизинг отличается от проката составом субъектов сделки, характером объектов, сроками договора, возможностью приобретения объектов лизинга в собственность по остаточной стоимости</w:t>
      </w:r>
    </w:p>
    <w:p w:rsidR="00F4517B" w:rsidRPr="00F4517B" w:rsidRDefault="00F4517B" w:rsidP="005A5890">
      <w:pPr>
        <w:numPr>
          <w:ilvl w:val="0"/>
          <w:numId w:val="7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лизинг - это прокат оборудования для коммерческих структур</w:t>
      </w:r>
    </w:p>
    <w:p w:rsidR="00F4517B" w:rsidRPr="00F4517B" w:rsidRDefault="00F4517B" w:rsidP="005A5890">
      <w:pPr>
        <w:numPr>
          <w:ilvl w:val="0"/>
          <w:numId w:val="7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лизинг бывает оперативным и финансовым, а прокат - только бытовым</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77. Минимально возможное количество субъектов классической лизинговой сделки:</w:t>
      </w:r>
    </w:p>
    <w:p w:rsidR="00F4517B" w:rsidRPr="00F4517B" w:rsidRDefault="00F4517B" w:rsidP="005A5890">
      <w:pPr>
        <w:numPr>
          <w:ilvl w:val="0"/>
          <w:numId w:val="7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три и более</w:t>
      </w:r>
    </w:p>
    <w:p w:rsidR="00F4517B" w:rsidRPr="00F4517B" w:rsidRDefault="00F4517B" w:rsidP="005A5890">
      <w:pPr>
        <w:numPr>
          <w:ilvl w:val="0"/>
          <w:numId w:val="7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два</w:t>
      </w:r>
    </w:p>
    <w:p w:rsidR="00F4517B" w:rsidRPr="00F4517B" w:rsidRDefault="00F4517B" w:rsidP="005A5890">
      <w:pPr>
        <w:numPr>
          <w:ilvl w:val="0"/>
          <w:numId w:val="7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один</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78. Каким образом соотносятся понятия "лизинг" и "кредит"</w:t>
      </w:r>
    </w:p>
    <w:p w:rsidR="00F4517B" w:rsidRPr="00F4517B" w:rsidRDefault="00F4517B" w:rsidP="005A5890">
      <w:pPr>
        <w:numPr>
          <w:ilvl w:val="0"/>
          <w:numId w:val="7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лизинг - разновидность кредитования с элементами материально-технического снабжения и аренды</w:t>
      </w:r>
    </w:p>
    <w:p w:rsidR="00F4517B" w:rsidRPr="00F4517B" w:rsidRDefault="00F4517B" w:rsidP="005A5890">
      <w:pPr>
        <w:numPr>
          <w:ilvl w:val="0"/>
          <w:numId w:val="7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 соотносятся никак: кредит - заем средств, лизинг - аренда оборудования</w:t>
      </w:r>
    </w:p>
    <w:p w:rsidR="00F4517B" w:rsidRPr="00F4517B" w:rsidRDefault="00F4517B" w:rsidP="005A5890">
      <w:pPr>
        <w:numPr>
          <w:ilvl w:val="0"/>
          <w:numId w:val="7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лизинг связан с кредитованием в предприятиях сферы обращения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79. Финансовая функция лизинга проявляется</w:t>
      </w:r>
    </w:p>
    <w:p w:rsidR="00F4517B" w:rsidRPr="00F4517B" w:rsidRDefault="00F4517B" w:rsidP="005A5890">
      <w:pPr>
        <w:numPr>
          <w:ilvl w:val="0"/>
          <w:numId w:val="7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 инвестировании средств в основные фонды</w:t>
      </w:r>
    </w:p>
    <w:p w:rsidR="00F4517B" w:rsidRPr="00F4517B" w:rsidRDefault="00F4517B" w:rsidP="005A5890">
      <w:pPr>
        <w:numPr>
          <w:ilvl w:val="0"/>
          <w:numId w:val="7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color w:val="000000"/>
          <w:sz w:val="24"/>
          <w:szCs w:val="24"/>
          <w:lang w:eastAsia="ru-RU"/>
        </w:rPr>
        <w:t>аккумулировании</w:t>
      </w:r>
      <w:proofErr w:type="gramEnd"/>
      <w:r w:rsidRPr="00F4517B">
        <w:rPr>
          <w:rFonts w:ascii="Times New Roman" w:eastAsia="Times New Roman" w:hAnsi="Times New Roman"/>
          <w:color w:val="000000"/>
          <w:sz w:val="24"/>
          <w:szCs w:val="24"/>
          <w:lang w:eastAsia="ru-RU"/>
        </w:rPr>
        <w:t xml:space="preserve"> основных средств</w:t>
      </w:r>
    </w:p>
    <w:p w:rsidR="00F4517B" w:rsidRPr="00F4517B" w:rsidRDefault="00F4517B" w:rsidP="005A5890">
      <w:pPr>
        <w:numPr>
          <w:ilvl w:val="0"/>
          <w:numId w:val="7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color w:val="000000"/>
          <w:sz w:val="24"/>
          <w:szCs w:val="24"/>
          <w:lang w:eastAsia="ru-RU"/>
        </w:rPr>
        <w:t>способе</w:t>
      </w:r>
      <w:proofErr w:type="gramEnd"/>
      <w:r w:rsidRPr="00F4517B">
        <w:rPr>
          <w:rFonts w:ascii="Times New Roman" w:eastAsia="Times New Roman" w:hAnsi="Times New Roman"/>
          <w:color w:val="000000"/>
          <w:sz w:val="24"/>
          <w:szCs w:val="24"/>
          <w:lang w:eastAsia="ru-RU"/>
        </w:rPr>
        <w:t xml:space="preserve"> резервирования средств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80. Финансовый лизинг представляет собой</w:t>
      </w:r>
    </w:p>
    <w:p w:rsidR="00F4517B" w:rsidRPr="00F4517B" w:rsidRDefault="00F4517B" w:rsidP="005A5890">
      <w:pPr>
        <w:numPr>
          <w:ilvl w:val="0"/>
          <w:numId w:val="8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лизинг имущества с полной окупаемостью или полной выплатой его стоимости</w:t>
      </w:r>
    </w:p>
    <w:p w:rsidR="00F4517B" w:rsidRPr="00F4517B" w:rsidRDefault="00F4517B" w:rsidP="005A5890">
      <w:pPr>
        <w:numPr>
          <w:ilvl w:val="0"/>
          <w:numId w:val="8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заём денежных средств на приобретение оборудования</w:t>
      </w:r>
    </w:p>
    <w:p w:rsidR="00F4517B" w:rsidRPr="00F4517B" w:rsidRDefault="00F4517B" w:rsidP="005A5890">
      <w:pPr>
        <w:numPr>
          <w:ilvl w:val="0"/>
          <w:numId w:val="8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накопление сре</w:t>
      </w:r>
      <w:proofErr w:type="gramStart"/>
      <w:r w:rsidRPr="00F4517B">
        <w:rPr>
          <w:rFonts w:ascii="Times New Roman" w:eastAsia="Times New Roman" w:hAnsi="Times New Roman"/>
          <w:color w:val="000000"/>
          <w:sz w:val="24"/>
          <w:szCs w:val="24"/>
          <w:lang w:eastAsia="ru-RU"/>
        </w:rPr>
        <w:t>дств дл</w:t>
      </w:r>
      <w:proofErr w:type="gramEnd"/>
      <w:r w:rsidRPr="00F4517B">
        <w:rPr>
          <w:rFonts w:ascii="Times New Roman" w:eastAsia="Times New Roman" w:hAnsi="Times New Roman"/>
          <w:color w:val="000000"/>
          <w:sz w:val="24"/>
          <w:szCs w:val="24"/>
          <w:lang w:eastAsia="ru-RU"/>
        </w:rPr>
        <w:t>я проведения ремонтов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81. Оперативный лизинг означает</w:t>
      </w:r>
    </w:p>
    <w:p w:rsidR="00F4517B" w:rsidRPr="00F4517B" w:rsidRDefault="00F4517B" w:rsidP="005A5890">
      <w:pPr>
        <w:numPr>
          <w:ilvl w:val="0"/>
          <w:numId w:val="8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срок договора (лизинга) короче, чем экономический срок службы имущества</w:t>
      </w:r>
    </w:p>
    <w:p w:rsidR="00F4517B" w:rsidRPr="00F4517B" w:rsidRDefault="00F4517B" w:rsidP="005A5890">
      <w:pPr>
        <w:numPr>
          <w:ilvl w:val="0"/>
          <w:numId w:val="8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аренду активной части основных фондов (оборудования, машин, аппаратов и т.д.)</w:t>
      </w:r>
    </w:p>
    <w:p w:rsidR="00F4517B" w:rsidRPr="00F4517B" w:rsidRDefault="00F4517B" w:rsidP="005A5890">
      <w:pPr>
        <w:numPr>
          <w:ilvl w:val="0"/>
          <w:numId w:val="8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быстрое оформление в аренду оборудования на короткий срок</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82. Главная характеристика чистого лизинга:</w:t>
      </w:r>
    </w:p>
    <w:p w:rsidR="00F4517B" w:rsidRPr="00F4517B" w:rsidRDefault="00F4517B" w:rsidP="005A5890">
      <w:pPr>
        <w:numPr>
          <w:ilvl w:val="0"/>
          <w:numId w:val="8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всё обслуживание передаваемого имущества берет на себя лизингополучатель</w:t>
      </w:r>
    </w:p>
    <w:p w:rsidR="00F4517B" w:rsidRPr="00F4517B" w:rsidRDefault="00F4517B" w:rsidP="005A5890">
      <w:pPr>
        <w:numPr>
          <w:ilvl w:val="0"/>
          <w:numId w:val="8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аренда без кредитования</w:t>
      </w:r>
    </w:p>
    <w:p w:rsidR="00F4517B" w:rsidRPr="00F4517B" w:rsidRDefault="00F4517B" w:rsidP="005A5890">
      <w:pPr>
        <w:numPr>
          <w:ilvl w:val="0"/>
          <w:numId w:val="8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все обслуживание передаваемого имущества берет на себя лизингодатель</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83. Особенность заключения лизингового контракта:</w:t>
      </w:r>
    </w:p>
    <w:p w:rsidR="00F4517B" w:rsidRPr="00F4517B" w:rsidRDefault="00F4517B" w:rsidP="005A5890">
      <w:pPr>
        <w:numPr>
          <w:ilvl w:val="0"/>
          <w:numId w:val="8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лизинговая сделка оформляется двусторонними договорами (контрактами) между субъектами лизинга</w:t>
      </w:r>
    </w:p>
    <w:p w:rsidR="00F4517B" w:rsidRPr="00F4517B" w:rsidRDefault="00F4517B" w:rsidP="005A5890">
      <w:pPr>
        <w:numPr>
          <w:ilvl w:val="0"/>
          <w:numId w:val="8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заключается общий контракт, в котором фигурируют все участники лизинговой сделки</w:t>
      </w:r>
    </w:p>
    <w:p w:rsidR="00F4517B" w:rsidRPr="00F4517B" w:rsidRDefault="00F4517B" w:rsidP="005A5890">
      <w:pPr>
        <w:numPr>
          <w:ilvl w:val="0"/>
          <w:numId w:val="8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при лизинге контрактами регулируются только арендные отношения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84. Документы, применяемые для нормативно-правового регулирования отношений лизинга:</w:t>
      </w:r>
    </w:p>
    <w:p w:rsidR="00F4517B" w:rsidRPr="00F4517B" w:rsidRDefault="00F4517B" w:rsidP="005A5890">
      <w:pPr>
        <w:numPr>
          <w:ilvl w:val="0"/>
          <w:numId w:val="8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Гражданский кодекс РФ, Федеральный закон "О финансовой аренде (лизинге)", лизинговый договор</w:t>
      </w:r>
    </w:p>
    <w:p w:rsidR="00F4517B" w:rsidRPr="00F4517B" w:rsidRDefault="00F4517B" w:rsidP="005A5890">
      <w:pPr>
        <w:numPr>
          <w:ilvl w:val="0"/>
          <w:numId w:val="8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Гражданский кодекс РФ, Трудовой кодекс РФ</w:t>
      </w:r>
    </w:p>
    <w:p w:rsidR="00F4517B" w:rsidRPr="00F4517B" w:rsidRDefault="00F4517B" w:rsidP="005A5890">
      <w:pPr>
        <w:numPr>
          <w:ilvl w:val="0"/>
          <w:numId w:val="8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внутренние документы (приказы, распоряжения и т.п.) по каждому предприятию, задействованному в лизинговой сделке</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85. Оплата лизинговых услуг:</w:t>
      </w:r>
    </w:p>
    <w:p w:rsidR="00F4517B" w:rsidRPr="00F4517B" w:rsidRDefault="00F4517B" w:rsidP="005A5890">
      <w:pPr>
        <w:numPr>
          <w:ilvl w:val="0"/>
          <w:numId w:val="8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осуществляется арендатором в виде лизинговых платежей</w:t>
      </w:r>
    </w:p>
    <w:p w:rsidR="00F4517B" w:rsidRPr="00F4517B" w:rsidRDefault="00F4517B" w:rsidP="005A5890">
      <w:pPr>
        <w:numPr>
          <w:ilvl w:val="0"/>
          <w:numId w:val="8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включается в состав амортизационных отчислений</w:t>
      </w:r>
    </w:p>
    <w:p w:rsidR="00F4517B" w:rsidRPr="00F4517B" w:rsidRDefault="00F4517B" w:rsidP="005A5890">
      <w:pPr>
        <w:numPr>
          <w:ilvl w:val="0"/>
          <w:numId w:val="8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lastRenderedPageBreak/>
        <w:t>осуществляется арендатором в натуральном выражении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86. Факторинг - это </w:t>
      </w:r>
      <w:proofErr w:type="gramStart"/>
      <w:r w:rsidRPr="00F4517B">
        <w:rPr>
          <w:rFonts w:ascii="Times New Roman" w:eastAsia="Times New Roman" w:hAnsi="Times New Roman"/>
          <w:color w:val="000000"/>
          <w:sz w:val="24"/>
          <w:szCs w:val="24"/>
          <w:lang w:eastAsia="ru-RU"/>
        </w:rPr>
        <w:t>осуществляемая</w:t>
      </w:r>
      <w:proofErr w:type="gramEnd"/>
      <w:r w:rsidRPr="00F4517B">
        <w:rPr>
          <w:rFonts w:ascii="Times New Roman" w:eastAsia="Times New Roman" w:hAnsi="Times New Roman"/>
          <w:color w:val="000000"/>
          <w:sz w:val="24"/>
          <w:szCs w:val="24"/>
          <w:lang w:eastAsia="ru-RU"/>
        </w:rPr>
        <w:t xml:space="preserve"> на договорной основе</w:t>
      </w:r>
    </w:p>
    <w:p w:rsidR="00F4517B" w:rsidRPr="00F4517B" w:rsidRDefault="00F4517B" w:rsidP="005A5890">
      <w:pPr>
        <w:numPr>
          <w:ilvl w:val="0"/>
          <w:numId w:val="8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 xml:space="preserve">покупка </w:t>
      </w:r>
      <w:proofErr w:type="gramStart"/>
      <w:r w:rsidRPr="00F4517B">
        <w:rPr>
          <w:rFonts w:ascii="Times New Roman" w:eastAsia="Times New Roman" w:hAnsi="Times New Roman"/>
          <w:b/>
          <w:bCs/>
          <w:color w:val="000000"/>
          <w:sz w:val="24"/>
          <w:szCs w:val="24"/>
          <w:lang w:eastAsia="ru-RU"/>
        </w:rPr>
        <w:t>фактор-фирмой</w:t>
      </w:r>
      <w:proofErr w:type="gramEnd"/>
      <w:r w:rsidRPr="00F4517B">
        <w:rPr>
          <w:rFonts w:ascii="Times New Roman" w:eastAsia="Times New Roman" w:hAnsi="Times New Roman"/>
          <w:b/>
          <w:bCs/>
          <w:color w:val="000000"/>
          <w:sz w:val="24"/>
          <w:szCs w:val="24"/>
          <w:lang w:eastAsia="ru-RU"/>
        </w:rPr>
        <w:t xml:space="preserve"> дебиторской задолженности своих клиентов</w:t>
      </w:r>
    </w:p>
    <w:p w:rsidR="00F4517B" w:rsidRPr="00F4517B" w:rsidRDefault="00F4517B" w:rsidP="005A5890">
      <w:pPr>
        <w:numPr>
          <w:ilvl w:val="0"/>
          <w:numId w:val="8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оплата </w:t>
      </w:r>
      <w:proofErr w:type="gramStart"/>
      <w:r w:rsidRPr="00F4517B">
        <w:rPr>
          <w:rFonts w:ascii="Times New Roman" w:eastAsia="Times New Roman" w:hAnsi="Times New Roman"/>
          <w:color w:val="000000"/>
          <w:sz w:val="24"/>
          <w:szCs w:val="24"/>
          <w:lang w:eastAsia="ru-RU"/>
        </w:rPr>
        <w:t>фактор-фирмой</w:t>
      </w:r>
      <w:proofErr w:type="gramEnd"/>
      <w:r w:rsidRPr="00F4517B">
        <w:rPr>
          <w:rFonts w:ascii="Times New Roman" w:eastAsia="Times New Roman" w:hAnsi="Times New Roman"/>
          <w:color w:val="000000"/>
          <w:sz w:val="24"/>
          <w:szCs w:val="24"/>
          <w:lang w:eastAsia="ru-RU"/>
        </w:rPr>
        <w:t xml:space="preserve"> кредиторской задолженности за своих клиентов</w:t>
      </w:r>
    </w:p>
    <w:p w:rsidR="00F4517B" w:rsidRPr="00F4517B" w:rsidRDefault="00F4517B" w:rsidP="005A5890">
      <w:pPr>
        <w:numPr>
          <w:ilvl w:val="0"/>
          <w:numId w:val="8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операции по предоставлению </w:t>
      </w:r>
      <w:proofErr w:type="gramStart"/>
      <w:r w:rsidRPr="00F4517B">
        <w:rPr>
          <w:rFonts w:ascii="Times New Roman" w:eastAsia="Times New Roman" w:hAnsi="Times New Roman"/>
          <w:color w:val="000000"/>
          <w:sz w:val="24"/>
          <w:szCs w:val="24"/>
          <w:lang w:eastAsia="ru-RU"/>
        </w:rPr>
        <w:t>фактор-фирмой</w:t>
      </w:r>
      <w:proofErr w:type="gramEnd"/>
      <w:r w:rsidRPr="00F4517B">
        <w:rPr>
          <w:rFonts w:ascii="Times New Roman" w:eastAsia="Times New Roman" w:hAnsi="Times New Roman"/>
          <w:color w:val="000000"/>
          <w:sz w:val="24"/>
          <w:szCs w:val="24"/>
          <w:lang w:eastAsia="ru-RU"/>
        </w:rPr>
        <w:t xml:space="preserve"> средств в долг своим клиентам</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87. Субъекты коммерческой деятельности, предоставляющие </w:t>
      </w:r>
      <w:proofErr w:type="spellStart"/>
      <w:r w:rsidRPr="00F4517B">
        <w:rPr>
          <w:rFonts w:ascii="Times New Roman" w:eastAsia="Times New Roman" w:hAnsi="Times New Roman"/>
          <w:color w:val="000000"/>
          <w:sz w:val="24"/>
          <w:szCs w:val="24"/>
          <w:lang w:eastAsia="ru-RU"/>
        </w:rPr>
        <w:t>факторинговые</w:t>
      </w:r>
      <w:proofErr w:type="spellEnd"/>
      <w:r w:rsidRPr="00F4517B">
        <w:rPr>
          <w:rFonts w:ascii="Times New Roman" w:eastAsia="Times New Roman" w:hAnsi="Times New Roman"/>
          <w:color w:val="000000"/>
          <w:sz w:val="24"/>
          <w:szCs w:val="24"/>
          <w:lang w:eastAsia="ru-RU"/>
        </w:rPr>
        <w:t xml:space="preserve"> услуги</w:t>
      </w:r>
    </w:p>
    <w:p w:rsidR="00F4517B" w:rsidRPr="00F4517B" w:rsidRDefault="00F4517B" w:rsidP="005A5890">
      <w:pPr>
        <w:numPr>
          <w:ilvl w:val="0"/>
          <w:numId w:val="8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 xml:space="preserve">банки или специальные </w:t>
      </w:r>
      <w:proofErr w:type="gramStart"/>
      <w:r w:rsidRPr="00F4517B">
        <w:rPr>
          <w:rFonts w:ascii="Times New Roman" w:eastAsia="Times New Roman" w:hAnsi="Times New Roman"/>
          <w:b/>
          <w:bCs/>
          <w:color w:val="000000"/>
          <w:sz w:val="24"/>
          <w:szCs w:val="24"/>
          <w:lang w:eastAsia="ru-RU"/>
        </w:rPr>
        <w:t>фактор-фирмы</w:t>
      </w:r>
      <w:proofErr w:type="gramEnd"/>
    </w:p>
    <w:p w:rsidR="00F4517B" w:rsidRPr="00F4517B" w:rsidRDefault="00F4517B" w:rsidP="005A5890">
      <w:pPr>
        <w:numPr>
          <w:ilvl w:val="0"/>
          <w:numId w:val="8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поставщики продукции</w:t>
      </w:r>
    </w:p>
    <w:p w:rsidR="00F4517B" w:rsidRPr="00F4517B" w:rsidRDefault="00F4517B" w:rsidP="005A5890">
      <w:pPr>
        <w:numPr>
          <w:ilvl w:val="0"/>
          <w:numId w:val="8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специализированные консалтинговые (главным образом юридические) фирмы</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88. Закрытые </w:t>
      </w:r>
      <w:proofErr w:type="spellStart"/>
      <w:r w:rsidRPr="00F4517B">
        <w:rPr>
          <w:rFonts w:ascii="Times New Roman" w:eastAsia="Times New Roman" w:hAnsi="Times New Roman"/>
          <w:color w:val="000000"/>
          <w:sz w:val="24"/>
          <w:szCs w:val="24"/>
          <w:lang w:eastAsia="ru-RU"/>
        </w:rPr>
        <w:t>факторинговые</w:t>
      </w:r>
      <w:proofErr w:type="spellEnd"/>
      <w:r w:rsidRPr="00F4517B">
        <w:rPr>
          <w:rFonts w:ascii="Times New Roman" w:eastAsia="Times New Roman" w:hAnsi="Times New Roman"/>
          <w:color w:val="000000"/>
          <w:sz w:val="24"/>
          <w:szCs w:val="24"/>
          <w:lang w:eastAsia="ru-RU"/>
        </w:rPr>
        <w:t xml:space="preserve"> операции представляют собой</w:t>
      </w:r>
    </w:p>
    <w:p w:rsidR="00F4517B" w:rsidRPr="00F4517B" w:rsidRDefault="00F4517B" w:rsidP="005A5890">
      <w:pPr>
        <w:numPr>
          <w:ilvl w:val="0"/>
          <w:numId w:val="8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 xml:space="preserve">операции, при которых покупатель не извещен о договоре поставщика (продавца) с </w:t>
      </w:r>
      <w:proofErr w:type="gramStart"/>
      <w:r w:rsidRPr="00F4517B">
        <w:rPr>
          <w:rFonts w:ascii="Times New Roman" w:eastAsia="Times New Roman" w:hAnsi="Times New Roman"/>
          <w:b/>
          <w:bCs/>
          <w:color w:val="000000"/>
          <w:sz w:val="24"/>
          <w:szCs w:val="24"/>
          <w:lang w:eastAsia="ru-RU"/>
        </w:rPr>
        <w:t>фактор-фирмой</w:t>
      </w:r>
      <w:proofErr w:type="gramEnd"/>
    </w:p>
    <w:p w:rsidR="00F4517B" w:rsidRPr="00F4517B" w:rsidRDefault="00F4517B" w:rsidP="005A5890">
      <w:pPr>
        <w:numPr>
          <w:ilvl w:val="0"/>
          <w:numId w:val="8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секретные финансовые операции</w:t>
      </w:r>
    </w:p>
    <w:p w:rsidR="00F4517B" w:rsidRPr="00F4517B" w:rsidRDefault="00F4517B" w:rsidP="005A5890">
      <w:pPr>
        <w:numPr>
          <w:ilvl w:val="0"/>
          <w:numId w:val="8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международные финансовые операции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89. В коммерческих предприятиях </w:t>
      </w:r>
      <w:proofErr w:type="spellStart"/>
      <w:r w:rsidRPr="00F4517B">
        <w:rPr>
          <w:rFonts w:ascii="Times New Roman" w:eastAsia="Times New Roman" w:hAnsi="Times New Roman"/>
          <w:color w:val="000000"/>
          <w:sz w:val="24"/>
          <w:szCs w:val="24"/>
          <w:lang w:eastAsia="ru-RU"/>
        </w:rPr>
        <w:t>факторинговые</w:t>
      </w:r>
      <w:proofErr w:type="spellEnd"/>
      <w:r w:rsidRPr="00F4517B">
        <w:rPr>
          <w:rFonts w:ascii="Times New Roman" w:eastAsia="Times New Roman" w:hAnsi="Times New Roman"/>
          <w:color w:val="000000"/>
          <w:sz w:val="24"/>
          <w:szCs w:val="24"/>
          <w:lang w:eastAsia="ru-RU"/>
        </w:rPr>
        <w:t xml:space="preserve"> операции выполняют функции:</w:t>
      </w:r>
    </w:p>
    <w:p w:rsidR="00F4517B" w:rsidRPr="00F4517B" w:rsidRDefault="00F4517B" w:rsidP="005A5890">
      <w:pPr>
        <w:numPr>
          <w:ilvl w:val="0"/>
          <w:numId w:val="8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финансирование оборотных средств, покрытие рисков, административное управление дебиторской задолженностью</w:t>
      </w:r>
    </w:p>
    <w:p w:rsidR="00F4517B" w:rsidRPr="00F4517B" w:rsidRDefault="00F4517B" w:rsidP="005A5890">
      <w:pPr>
        <w:numPr>
          <w:ilvl w:val="0"/>
          <w:numId w:val="8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оперативную, распределительную и контрольную</w:t>
      </w:r>
    </w:p>
    <w:p w:rsidR="00F4517B" w:rsidRPr="00F4517B" w:rsidRDefault="00F4517B" w:rsidP="005A5890">
      <w:pPr>
        <w:numPr>
          <w:ilvl w:val="0"/>
          <w:numId w:val="8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целевую, стимулирующую</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90. Ценность коммерческой информации определяется</w:t>
      </w:r>
    </w:p>
    <w:p w:rsidR="00F4517B" w:rsidRPr="00F4517B" w:rsidRDefault="00F4517B" w:rsidP="005A5890">
      <w:pPr>
        <w:numPr>
          <w:ilvl w:val="0"/>
          <w:numId w:val="9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полезностью, своевременностью и достоверностью</w:t>
      </w:r>
    </w:p>
    <w:p w:rsidR="00F4517B" w:rsidRPr="00F4517B" w:rsidRDefault="00F4517B" w:rsidP="005A5890">
      <w:pPr>
        <w:numPr>
          <w:ilvl w:val="0"/>
          <w:numId w:val="9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оперативностью и объективностью</w:t>
      </w:r>
    </w:p>
    <w:p w:rsidR="00F4517B" w:rsidRPr="00F4517B" w:rsidRDefault="00F4517B" w:rsidP="005A5890">
      <w:pPr>
        <w:numPr>
          <w:ilvl w:val="0"/>
          <w:numId w:val="9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комплексностью и широтой</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91. Основная причина возникновения такого явления, как коммерческая тайна</w:t>
      </w:r>
    </w:p>
    <w:p w:rsidR="00F4517B" w:rsidRPr="00F4517B" w:rsidRDefault="00F4517B" w:rsidP="005A5890">
      <w:pPr>
        <w:numPr>
          <w:ilvl w:val="0"/>
          <w:numId w:val="9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конкурентная борьба и стремление коммерческого предприятия к максимизации прибыли от хозяйственной деятельности</w:t>
      </w:r>
    </w:p>
    <w:p w:rsidR="00F4517B" w:rsidRPr="00F4517B" w:rsidRDefault="00F4517B" w:rsidP="005A5890">
      <w:pPr>
        <w:numPr>
          <w:ilvl w:val="0"/>
          <w:numId w:val="9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необходимость охраны товарных знаков</w:t>
      </w:r>
    </w:p>
    <w:p w:rsidR="00F4517B" w:rsidRPr="00F4517B" w:rsidRDefault="00F4517B" w:rsidP="005A5890">
      <w:pPr>
        <w:numPr>
          <w:ilvl w:val="0"/>
          <w:numId w:val="9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стремление коммерческого предприятия к доминирующему положению на рынке</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92. Документы, регулирующие вопросы коммерческой тайны и конфиденциальной информации в коммерческих структурах:</w:t>
      </w:r>
    </w:p>
    <w:p w:rsidR="00F4517B" w:rsidRPr="00F4517B" w:rsidRDefault="00F4517B" w:rsidP="005A5890">
      <w:pPr>
        <w:numPr>
          <w:ilvl w:val="0"/>
          <w:numId w:val="9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Гражданский кодекс РФ, Федеральный закон "О коммерческой тайне"</w:t>
      </w:r>
    </w:p>
    <w:p w:rsidR="00F4517B" w:rsidRPr="00F4517B" w:rsidRDefault="00F4517B" w:rsidP="005A5890">
      <w:pPr>
        <w:numPr>
          <w:ilvl w:val="0"/>
          <w:numId w:val="9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приказы и инструктивные письма Министерства финансов РФ</w:t>
      </w:r>
    </w:p>
    <w:p w:rsidR="00F4517B" w:rsidRPr="00F4517B" w:rsidRDefault="00F4517B" w:rsidP="005A5890">
      <w:pPr>
        <w:numPr>
          <w:ilvl w:val="0"/>
          <w:numId w:val="9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Уголовно-процессуальный кодекс РФ</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93. Конфидентом коммерческой тайны является</w:t>
      </w:r>
    </w:p>
    <w:p w:rsidR="00F4517B" w:rsidRPr="00F4517B" w:rsidRDefault="00F4517B" w:rsidP="005A5890">
      <w:pPr>
        <w:numPr>
          <w:ilvl w:val="0"/>
          <w:numId w:val="9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физическое или юридическое лицо, которому в силу служебного положения, договора или на ином законном основании известна коммерческая тайна</w:t>
      </w:r>
    </w:p>
    <w:p w:rsidR="00F4517B" w:rsidRPr="00F4517B" w:rsidRDefault="00F4517B" w:rsidP="005A5890">
      <w:pPr>
        <w:numPr>
          <w:ilvl w:val="0"/>
          <w:numId w:val="9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руководитель коммерческого предприятия</w:t>
      </w:r>
    </w:p>
    <w:p w:rsidR="00F4517B" w:rsidRPr="00F4517B" w:rsidRDefault="00F4517B" w:rsidP="005A5890">
      <w:pPr>
        <w:numPr>
          <w:ilvl w:val="0"/>
          <w:numId w:val="9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собственники (акционеры) коммерческого предприятия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94. Режим коммерческой тайны - это</w:t>
      </w:r>
    </w:p>
    <w:p w:rsidR="00F4517B" w:rsidRPr="00F4517B" w:rsidRDefault="00F4517B" w:rsidP="005A5890">
      <w:pPr>
        <w:numPr>
          <w:ilvl w:val="0"/>
          <w:numId w:val="9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система правовых, организационных, технических и иных мер, принимаемых обладателем коммерческой тайны по обеспечению ограниченного доступа к соответствующей информации</w:t>
      </w:r>
    </w:p>
    <w:p w:rsidR="00F4517B" w:rsidRPr="00F4517B" w:rsidRDefault="00F4517B" w:rsidP="005A5890">
      <w:pPr>
        <w:numPr>
          <w:ilvl w:val="0"/>
          <w:numId w:val="9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порядок, установленный в коммерческом предприятии и регламентирующий допуск к конфиденциальной информации</w:t>
      </w:r>
    </w:p>
    <w:p w:rsidR="00F4517B" w:rsidRPr="00F4517B" w:rsidRDefault="00F4517B" w:rsidP="005A5890">
      <w:pPr>
        <w:numPr>
          <w:ilvl w:val="0"/>
          <w:numId w:val="9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установление предприятиями правил по отнесению информации </w:t>
      </w:r>
      <w:proofErr w:type="gramStart"/>
      <w:r w:rsidRPr="00F4517B">
        <w:rPr>
          <w:rFonts w:ascii="Times New Roman" w:eastAsia="Times New Roman" w:hAnsi="Times New Roman"/>
          <w:color w:val="000000"/>
          <w:sz w:val="24"/>
          <w:szCs w:val="24"/>
          <w:lang w:eastAsia="ru-RU"/>
        </w:rPr>
        <w:t>к</w:t>
      </w:r>
      <w:proofErr w:type="gramEnd"/>
      <w:r w:rsidRPr="00F4517B">
        <w:rPr>
          <w:rFonts w:ascii="Times New Roman" w:eastAsia="Times New Roman" w:hAnsi="Times New Roman"/>
          <w:color w:val="000000"/>
          <w:sz w:val="24"/>
          <w:szCs w:val="24"/>
          <w:lang w:eastAsia="ru-RU"/>
        </w:rPr>
        <w:t xml:space="preserve"> закрытой</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95. Носитель коммерческой тайны - это</w:t>
      </w:r>
    </w:p>
    <w:p w:rsidR="00F4517B" w:rsidRPr="00F4517B" w:rsidRDefault="00F4517B" w:rsidP="005A5890">
      <w:pPr>
        <w:numPr>
          <w:ilvl w:val="0"/>
          <w:numId w:val="9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материальные объекты, в которых информация, составляющая коммерческую тайну, находит свое отображение в виде символов, образов, сигналов, технических решений и процессов</w:t>
      </w:r>
    </w:p>
    <w:p w:rsidR="00F4517B" w:rsidRPr="00F4517B" w:rsidRDefault="00F4517B" w:rsidP="005A5890">
      <w:pPr>
        <w:numPr>
          <w:ilvl w:val="0"/>
          <w:numId w:val="9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lastRenderedPageBreak/>
        <w:t>любое физическое лицо, знакомое с информацией, составляющей коммерческую тайну</w:t>
      </w:r>
    </w:p>
    <w:p w:rsidR="00F4517B" w:rsidRPr="00F4517B" w:rsidRDefault="00F4517B" w:rsidP="005A5890">
      <w:pPr>
        <w:numPr>
          <w:ilvl w:val="0"/>
          <w:numId w:val="9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юридические лица, знакомые с информацией, составляющей коммерческую тайну</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96. К разряду конфиденциальной информации можно относить сведения о состоянии кредиторской и дебиторской задолженности коммерческого предприятия:</w:t>
      </w:r>
    </w:p>
    <w:p w:rsidR="00F4517B" w:rsidRPr="00F4517B" w:rsidRDefault="00F4517B" w:rsidP="005A5890">
      <w:pPr>
        <w:numPr>
          <w:ilvl w:val="0"/>
          <w:numId w:val="9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такая информация должна быть конфиденциальной</w:t>
      </w:r>
    </w:p>
    <w:p w:rsidR="00F4517B" w:rsidRPr="00F4517B" w:rsidRDefault="00F4517B" w:rsidP="005A5890">
      <w:pPr>
        <w:numPr>
          <w:ilvl w:val="0"/>
          <w:numId w:val="9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нет, такая информация не может быть отнесена </w:t>
      </w:r>
      <w:proofErr w:type="gramStart"/>
      <w:r w:rsidRPr="00F4517B">
        <w:rPr>
          <w:rFonts w:ascii="Times New Roman" w:eastAsia="Times New Roman" w:hAnsi="Times New Roman"/>
          <w:color w:val="000000"/>
          <w:sz w:val="24"/>
          <w:szCs w:val="24"/>
          <w:lang w:eastAsia="ru-RU"/>
        </w:rPr>
        <w:t>к</w:t>
      </w:r>
      <w:proofErr w:type="gramEnd"/>
      <w:r w:rsidRPr="00F4517B">
        <w:rPr>
          <w:rFonts w:ascii="Times New Roman" w:eastAsia="Times New Roman" w:hAnsi="Times New Roman"/>
          <w:color w:val="000000"/>
          <w:sz w:val="24"/>
          <w:szCs w:val="24"/>
          <w:lang w:eastAsia="ru-RU"/>
        </w:rPr>
        <w:t xml:space="preserve"> конфиденциальной, т.к. существует слишком много пользователей подобных сведений</w:t>
      </w:r>
    </w:p>
    <w:p w:rsidR="00F4517B" w:rsidRPr="00F4517B" w:rsidRDefault="00F4517B" w:rsidP="005A5890">
      <w:pPr>
        <w:numPr>
          <w:ilvl w:val="0"/>
          <w:numId w:val="9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все зависит от характера коммерческой деятельности конкретно взятого предприятия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97. Обязательной мерой обеспечения режима коммерческой тайны является:</w:t>
      </w:r>
    </w:p>
    <w:p w:rsidR="00F4517B" w:rsidRPr="00F4517B" w:rsidRDefault="00F4517B" w:rsidP="005A5890">
      <w:pPr>
        <w:numPr>
          <w:ilvl w:val="0"/>
          <w:numId w:val="9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заключение заинтересованными лицами соглашений о неразглашении коммерческой тайны</w:t>
      </w:r>
    </w:p>
    <w:p w:rsidR="00F4517B" w:rsidRPr="00F4517B" w:rsidRDefault="00F4517B" w:rsidP="005A5890">
      <w:pPr>
        <w:numPr>
          <w:ilvl w:val="0"/>
          <w:numId w:val="9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внедрение в хозяйственную практику определенного порядок документооборота на коммерческом предприятии</w:t>
      </w:r>
    </w:p>
    <w:p w:rsidR="00F4517B" w:rsidRPr="00F4517B" w:rsidRDefault="00F4517B" w:rsidP="005A5890">
      <w:pPr>
        <w:numPr>
          <w:ilvl w:val="0"/>
          <w:numId w:val="9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установление регламентированного режима труда конкретно взятого предприятия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98. Проверка принимаемых на работу сотрудников может рассматриваться в качестве одного из способов обеспечения сохранности коммерческой тайны:</w:t>
      </w:r>
    </w:p>
    <w:p w:rsidR="00F4517B" w:rsidRPr="00F4517B" w:rsidRDefault="00F4517B" w:rsidP="005A5890">
      <w:pPr>
        <w:numPr>
          <w:ilvl w:val="0"/>
          <w:numId w:val="9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проверку при приеме на работу можно считать одним из внутренних мероприятий по защите коммерческой информации</w:t>
      </w:r>
    </w:p>
    <w:p w:rsidR="00F4517B" w:rsidRPr="00F4517B" w:rsidRDefault="00F4517B" w:rsidP="005A5890">
      <w:pPr>
        <w:numPr>
          <w:ilvl w:val="0"/>
          <w:numId w:val="9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прием на работу - функция кадровых служб, не являющаяся закрытой</w:t>
      </w:r>
    </w:p>
    <w:p w:rsidR="00F4517B" w:rsidRPr="00F4517B" w:rsidRDefault="00F4517B" w:rsidP="005A5890">
      <w:pPr>
        <w:numPr>
          <w:ilvl w:val="0"/>
          <w:numId w:val="9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зависит от характера коммерческой деятельности конкретно взятого коммерческого предприятия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99</w:t>
      </w:r>
      <w:r w:rsidRPr="00F4517B">
        <w:rPr>
          <w:rFonts w:ascii="Times New Roman" w:eastAsia="Times New Roman" w:hAnsi="Times New Roman"/>
          <w:b/>
          <w:bCs/>
          <w:color w:val="000000"/>
          <w:sz w:val="24"/>
          <w:szCs w:val="24"/>
          <w:lang w:eastAsia="ru-RU"/>
        </w:rPr>
        <w:t>. </w:t>
      </w:r>
      <w:r w:rsidRPr="00F4517B">
        <w:rPr>
          <w:rFonts w:ascii="Times New Roman" w:eastAsia="Times New Roman" w:hAnsi="Times New Roman"/>
          <w:color w:val="000000"/>
          <w:sz w:val="24"/>
          <w:szCs w:val="24"/>
          <w:lang w:eastAsia="ru-RU"/>
        </w:rPr>
        <w:t>Технические средства при защите коммерческой тайны применяются</w:t>
      </w:r>
    </w:p>
    <w:p w:rsidR="00F4517B" w:rsidRPr="00F4517B" w:rsidRDefault="00F4517B" w:rsidP="005A5890">
      <w:pPr>
        <w:numPr>
          <w:ilvl w:val="0"/>
          <w:numId w:val="9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w:t>
      </w:r>
    </w:p>
    <w:p w:rsidR="00F4517B" w:rsidRPr="00F4517B" w:rsidRDefault="00F4517B" w:rsidP="005A5890">
      <w:pPr>
        <w:numPr>
          <w:ilvl w:val="0"/>
          <w:numId w:val="9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должны использоваться для защиты технологических новшеств, применяемых коммерческими структурами, а не информации</w:t>
      </w:r>
    </w:p>
    <w:p w:rsidR="00F4517B" w:rsidRPr="00F4517B" w:rsidRDefault="00F4517B" w:rsidP="005A5890">
      <w:pPr>
        <w:numPr>
          <w:ilvl w:val="0"/>
          <w:numId w:val="9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100. Коммерческие структуры могут обладать информацией, которая не может составлять коммерческую тайну:</w:t>
      </w:r>
    </w:p>
    <w:p w:rsidR="00F4517B" w:rsidRPr="00F4517B" w:rsidRDefault="00F4517B" w:rsidP="005A5890">
      <w:pPr>
        <w:numPr>
          <w:ilvl w:val="0"/>
          <w:numId w:val="10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государством четко определен перечень информации, которая не может составлять коммерческую тайну</w:t>
      </w:r>
    </w:p>
    <w:p w:rsidR="00F4517B" w:rsidRPr="00F4517B" w:rsidRDefault="00F4517B" w:rsidP="005A5890">
      <w:pPr>
        <w:numPr>
          <w:ilvl w:val="0"/>
          <w:numId w:val="10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любая информация коммерческих структур составляет коммерческую тайну</w:t>
      </w:r>
    </w:p>
    <w:p w:rsidR="00F4517B" w:rsidRPr="00F4517B" w:rsidRDefault="00F4517B" w:rsidP="005A5890">
      <w:pPr>
        <w:numPr>
          <w:ilvl w:val="0"/>
          <w:numId w:val="10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зависит от самой коммерческой структуры: информация, относящаяся к коммерческой тайне, определяется самой структурой</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101. Обязательства по неразглашению коммерческой тайны после увольнения работника действуют в течение определенного срока:</w:t>
      </w:r>
    </w:p>
    <w:p w:rsidR="00F4517B" w:rsidRPr="00F4517B" w:rsidRDefault="00F4517B" w:rsidP="005A5890">
      <w:pPr>
        <w:numPr>
          <w:ilvl w:val="0"/>
          <w:numId w:val="10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2 года</w:t>
      </w:r>
    </w:p>
    <w:p w:rsidR="00F4517B" w:rsidRPr="00F4517B" w:rsidRDefault="00F4517B" w:rsidP="005A5890">
      <w:pPr>
        <w:numPr>
          <w:ilvl w:val="0"/>
          <w:numId w:val="10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5 лет</w:t>
      </w:r>
    </w:p>
    <w:p w:rsidR="00F4517B" w:rsidRPr="00F4517B" w:rsidRDefault="00F4517B" w:rsidP="005A5890">
      <w:pPr>
        <w:numPr>
          <w:ilvl w:val="0"/>
          <w:numId w:val="10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Бессрочно</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102. За нарушение режима коммерческой тайны предусматривается ответственность:</w:t>
      </w:r>
    </w:p>
    <w:p w:rsidR="00F4517B" w:rsidRPr="00F4517B" w:rsidRDefault="00F4517B" w:rsidP="005A5890">
      <w:pPr>
        <w:numPr>
          <w:ilvl w:val="0"/>
          <w:numId w:val="10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дисциплинарная, административная, гражданско-правовая, уголовная ответственность в соответствии с законодательством РФ</w:t>
      </w:r>
    </w:p>
    <w:p w:rsidR="00F4517B" w:rsidRPr="00F4517B" w:rsidRDefault="00F4517B" w:rsidP="005A5890">
      <w:pPr>
        <w:numPr>
          <w:ilvl w:val="0"/>
          <w:numId w:val="10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уголовная</w:t>
      </w:r>
    </w:p>
    <w:p w:rsidR="00F4517B" w:rsidRPr="00F4517B" w:rsidRDefault="00F4517B" w:rsidP="005A5890">
      <w:pPr>
        <w:numPr>
          <w:ilvl w:val="0"/>
          <w:numId w:val="10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дисциплинарная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103. Арбитражные суды могут рассматривать споры о нарушении коммерческой тайны</w:t>
      </w:r>
    </w:p>
    <w:p w:rsidR="00F4517B" w:rsidRPr="00F4517B" w:rsidRDefault="00F4517B" w:rsidP="005A5890">
      <w:pPr>
        <w:numPr>
          <w:ilvl w:val="0"/>
          <w:numId w:val="10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w:t>
      </w:r>
    </w:p>
    <w:p w:rsidR="00F4517B" w:rsidRPr="00F4517B" w:rsidRDefault="00F4517B" w:rsidP="005A5890">
      <w:pPr>
        <w:numPr>
          <w:ilvl w:val="0"/>
          <w:numId w:val="10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это компетенция гражданских судов</w:t>
      </w:r>
    </w:p>
    <w:p w:rsidR="00F4517B" w:rsidRPr="00F4517B" w:rsidRDefault="00F4517B" w:rsidP="005A5890">
      <w:pPr>
        <w:numPr>
          <w:ilvl w:val="0"/>
          <w:numId w:val="10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lastRenderedPageBreak/>
        <w:t>споры о нарушении коммерческой тайны должны рассматриваться не судами, а регулироваться переговорами сторон</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104. Коммерческое предприятие может запретить другим субъектам рынка использование какого-либо товарного знака:</w:t>
      </w:r>
    </w:p>
    <w:p w:rsidR="00F4517B" w:rsidRPr="00F4517B" w:rsidRDefault="00F4517B" w:rsidP="005A5890">
      <w:pPr>
        <w:numPr>
          <w:ilvl w:val="0"/>
          <w:numId w:val="10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если оно является обладателем исключительных прав на использование именно этого товарного знака</w:t>
      </w:r>
    </w:p>
    <w:p w:rsidR="00F4517B" w:rsidRPr="00F4517B" w:rsidRDefault="00F4517B" w:rsidP="005A5890">
      <w:pPr>
        <w:numPr>
          <w:ilvl w:val="0"/>
          <w:numId w:val="10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коммерческое предприятие не может что-то запрещать или разрешать другим субъектам рынка</w:t>
      </w:r>
    </w:p>
    <w:p w:rsidR="00F4517B" w:rsidRPr="00F4517B" w:rsidRDefault="00F4517B" w:rsidP="005A5890">
      <w:pPr>
        <w:numPr>
          <w:ilvl w:val="0"/>
          <w:numId w:val="10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 случаях перепрофилирования их деятельности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105. </w:t>
      </w:r>
      <w:proofErr w:type="gramStart"/>
      <w:r w:rsidRPr="00F4517B">
        <w:rPr>
          <w:rFonts w:ascii="Times New Roman" w:eastAsia="Times New Roman" w:hAnsi="Times New Roman"/>
          <w:color w:val="000000"/>
          <w:sz w:val="24"/>
          <w:szCs w:val="24"/>
          <w:lang w:eastAsia="ru-RU"/>
        </w:rPr>
        <w:t>Экономические способы</w:t>
      </w:r>
      <w:proofErr w:type="gramEnd"/>
      <w:r w:rsidRPr="00F4517B">
        <w:rPr>
          <w:rFonts w:ascii="Times New Roman" w:eastAsia="Times New Roman" w:hAnsi="Times New Roman"/>
          <w:color w:val="000000"/>
          <w:sz w:val="24"/>
          <w:szCs w:val="24"/>
          <w:lang w:eastAsia="ru-RU"/>
        </w:rPr>
        <w:t xml:space="preserve"> регулирования коммерческой деятельности:</w:t>
      </w:r>
    </w:p>
    <w:p w:rsidR="00F4517B" w:rsidRPr="00F4517B" w:rsidRDefault="00F4517B" w:rsidP="005A5890">
      <w:pPr>
        <w:numPr>
          <w:ilvl w:val="0"/>
          <w:numId w:val="10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налоги, льготы, кредиты</w:t>
      </w:r>
    </w:p>
    <w:p w:rsidR="00F4517B" w:rsidRPr="00F4517B" w:rsidRDefault="00F4517B" w:rsidP="005A5890">
      <w:pPr>
        <w:numPr>
          <w:ilvl w:val="0"/>
          <w:numId w:val="10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антимонопольные мероприятия</w:t>
      </w:r>
    </w:p>
    <w:p w:rsidR="00F4517B" w:rsidRPr="00F4517B" w:rsidRDefault="00F4517B" w:rsidP="005A5890">
      <w:pPr>
        <w:numPr>
          <w:ilvl w:val="0"/>
          <w:numId w:val="10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существующий порядок лицензирования и сертификации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106. Стандартизация качества товаров и услуг проводится:</w:t>
      </w:r>
    </w:p>
    <w:p w:rsidR="00F4517B" w:rsidRPr="00F4517B" w:rsidRDefault="00F4517B" w:rsidP="005A5890">
      <w:pPr>
        <w:numPr>
          <w:ilvl w:val="0"/>
          <w:numId w:val="10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обеспечения качества и, в первую очередь, безопасности товаров и услуг</w:t>
      </w:r>
    </w:p>
    <w:p w:rsidR="00F4517B" w:rsidRPr="00F4517B" w:rsidRDefault="00F4517B" w:rsidP="005A5890">
      <w:pPr>
        <w:numPr>
          <w:ilvl w:val="0"/>
          <w:numId w:val="10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для увеличения и расширения ассортимента</w:t>
      </w:r>
    </w:p>
    <w:p w:rsidR="00F4517B" w:rsidRPr="00F4517B" w:rsidRDefault="00F4517B" w:rsidP="005A5890">
      <w:pPr>
        <w:numPr>
          <w:ilvl w:val="0"/>
          <w:numId w:val="10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снижения цен товаров и услуг</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107. Регулирование коммерческой деятельности в стране осуществляется:</w:t>
      </w:r>
    </w:p>
    <w:p w:rsidR="00F4517B" w:rsidRPr="00F4517B" w:rsidRDefault="00F4517B" w:rsidP="005A5890">
      <w:pPr>
        <w:numPr>
          <w:ilvl w:val="0"/>
          <w:numId w:val="10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органами власти на трех уровнях: федеральном, региональном и местном</w:t>
      </w:r>
    </w:p>
    <w:p w:rsidR="00F4517B" w:rsidRPr="00F4517B" w:rsidRDefault="00F4517B" w:rsidP="005A5890">
      <w:pPr>
        <w:numPr>
          <w:ilvl w:val="0"/>
          <w:numId w:val="10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федеральным правительством</w:t>
      </w:r>
    </w:p>
    <w:p w:rsidR="00F4517B" w:rsidRPr="00F4517B" w:rsidRDefault="00F4517B" w:rsidP="005A5890">
      <w:pPr>
        <w:numPr>
          <w:ilvl w:val="0"/>
          <w:numId w:val="10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такое регулирование не осуществляется - коммерческая деятельность регулируется рынком</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108. Вопросы размещения коммерческих предприятий решаются:</w:t>
      </w:r>
    </w:p>
    <w:p w:rsidR="00F4517B" w:rsidRPr="00F4517B" w:rsidRDefault="00F4517B" w:rsidP="005A5890">
      <w:pPr>
        <w:numPr>
          <w:ilvl w:val="0"/>
          <w:numId w:val="10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местными органами власти и управления</w:t>
      </w:r>
    </w:p>
    <w:p w:rsidR="00F4517B" w:rsidRPr="00F4517B" w:rsidRDefault="00F4517B" w:rsidP="005A5890">
      <w:pPr>
        <w:numPr>
          <w:ilvl w:val="0"/>
          <w:numId w:val="10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региональными органами власти и управления</w:t>
      </w:r>
    </w:p>
    <w:p w:rsidR="00F4517B" w:rsidRPr="00F4517B" w:rsidRDefault="00F4517B" w:rsidP="005A5890">
      <w:pPr>
        <w:numPr>
          <w:ilvl w:val="0"/>
          <w:numId w:val="10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федеральными органами власти и управления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109. Целью государственного антимонопольного регулирования является:</w:t>
      </w:r>
    </w:p>
    <w:p w:rsidR="00F4517B" w:rsidRPr="00F4517B" w:rsidRDefault="00F4517B" w:rsidP="005A5890">
      <w:pPr>
        <w:numPr>
          <w:ilvl w:val="0"/>
          <w:numId w:val="10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поддержание конкуренции, сокращение числа случаев недоброкачественной конкуренции</w:t>
      </w:r>
    </w:p>
    <w:p w:rsidR="00F4517B" w:rsidRPr="00F4517B" w:rsidRDefault="00F4517B" w:rsidP="005A5890">
      <w:pPr>
        <w:numPr>
          <w:ilvl w:val="0"/>
          <w:numId w:val="10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расширение ассортимента и повышение качества товаров и продукции</w:t>
      </w:r>
    </w:p>
    <w:p w:rsidR="00F4517B" w:rsidRPr="00F4517B" w:rsidRDefault="00F4517B" w:rsidP="005A5890">
      <w:pPr>
        <w:numPr>
          <w:ilvl w:val="0"/>
          <w:numId w:val="10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увеличение доходов потребителей</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110. Доминирующее положение коммерческого предприятия на рынке - это</w:t>
      </w:r>
    </w:p>
    <w:p w:rsidR="00F4517B" w:rsidRPr="00F4517B" w:rsidRDefault="00F4517B" w:rsidP="005A5890">
      <w:pPr>
        <w:numPr>
          <w:ilvl w:val="0"/>
          <w:numId w:val="11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исключительное положение коммерческого предприятия на каком-либо рынке (доля продукции предприятия - 65% и более)</w:t>
      </w:r>
    </w:p>
    <w:p w:rsidR="00F4517B" w:rsidRPr="00F4517B" w:rsidRDefault="00F4517B" w:rsidP="005A5890">
      <w:pPr>
        <w:numPr>
          <w:ilvl w:val="0"/>
          <w:numId w:val="11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самый широкий ассортимент реализуемых товаров</w:t>
      </w:r>
    </w:p>
    <w:p w:rsidR="00F4517B" w:rsidRPr="00F4517B" w:rsidRDefault="00F4517B" w:rsidP="005A5890">
      <w:pPr>
        <w:numPr>
          <w:ilvl w:val="0"/>
          <w:numId w:val="11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низкие цены в сочетании с высоким качеством реализуемых товаров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111. Недопущение одними коммерческими предприятиями других на рынок расценивается как:</w:t>
      </w:r>
    </w:p>
    <w:p w:rsidR="00F4517B" w:rsidRPr="00F4517B" w:rsidRDefault="00F4517B" w:rsidP="005A5890">
      <w:pPr>
        <w:numPr>
          <w:ilvl w:val="0"/>
          <w:numId w:val="11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демпинг</w:t>
      </w:r>
    </w:p>
    <w:p w:rsidR="00F4517B" w:rsidRPr="00F4517B" w:rsidRDefault="00F4517B" w:rsidP="005A5890">
      <w:pPr>
        <w:numPr>
          <w:ilvl w:val="0"/>
          <w:numId w:val="11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ограничение конкуренции</w:t>
      </w:r>
    </w:p>
    <w:p w:rsidR="00F4517B" w:rsidRPr="00F4517B" w:rsidRDefault="00F4517B" w:rsidP="005A5890">
      <w:pPr>
        <w:numPr>
          <w:ilvl w:val="0"/>
          <w:numId w:val="11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сегментирование рынка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112. Малые предприятия допустимо относить к </w:t>
      </w:r>
      <w:proofErr w:type="gramStart"/>
      <w:r w:rsidRPr="00F4517B">
        <w:rPr>
          <w:rFonts w:ascii="Times New Roman" w:eastAsia="Times New Roman" w:hAnsi="Times New Roman"/>
          <w:color w:val="000000"/>
          <w:sz w:val="24"/>
          <w:szCs w:val="24"/>
          <w:lang w:eastAsia="ru-RU"/>
        </w:rPr>
        <w:t>коммерческим</w:t>
      </w:r>
      <w:proofErr w:type="gramEnd"/>
      <w:r w:rsidRPr="00F4517B">
        <w:rPr>
          <w:rFonts w:ascii="Times New Roman" w:eastAsia="Times New Roman" w:hAnsi="Times New Roman"/>
          <w:color w:val="000000"/>
          <w:sz w:val="24"/>
          <w:szCs w:val="24"/>
          <w:lang w:eastAsia="ru-RU"/>
        </w:rPr>
        <w:t>:</w:t>
      </w:r>
    </w:p>
    <w:p w:rsidR="00F4517B" w:rsidRPr="00F4517B" w:rsidRDefault="00F4517B" w:rsidP="005A5890">
      <w:pPr>
        <w:numPr>
          <w:ilvl w:val="0"/>
          <w:numId w:val="11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большинство малых предприятий являются коммерческими</w:t>
      </w:r>
    </w:p>
    <w:p w:rsidR="00F4517B" w:rsidRPr="00F4517B" w:rsidRDefault="00F4517B" w:rsidP="005A5890">
      <w:pPr>
        <w:numPr>
          <w:ilvl w:val="0"/>
          <w:numId w:val="11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малые предприятия в число коммерческих предприятий не включают</w:t>
      </w:r>
    </w:p>
    <w:p w:rsidR="00F4517B" w:rsidRPr="00F4517B" w:rsidRDefault="00F4517B" w:rsidP="005A5890">
      <w:pPr>
        <w:numPr>
          <w:ilvl w:val="0"/>
          <w:numId w:val="11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можно, но по решению органа власти и управления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113. При отнесении коммерческих предприятий к категории малых учитывается:</w:t>
      </w:r>
    </w:p>
    <w:p w:rsidR="00F4517B" w:rsidRPr="00F4517B" w:rsidRDefault="00F4517B" w:rsidP="005A5890">
      <w:pPr>
        <w:numPr>
          <w:ilvl w:val="0"/>
          <w:numId w:val="11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численность занятых работников</w:t>
      </w:r>
    </w:p>
    <w:p w:rsidR="00F4517B" w:rsidRPr="00F4517B" w:rsidRDefault="00F4517B" w:rsidP="005A5890">
      <w:pPr>
        <w:numPr>
          <w:ilvl w:val="0"/>
          <w:numId w:val="11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количество реализуемых товаров и услуг</w:t>
      </w:r>
    </w:p>
    <w:p w:rsidR="00F4517B" w:rsidRPr="00F4517B" w:rsidRDefault="00F4517B" w:rsidP="005A5890">
      <w:pPr>
        <w:numPr>
          <w:ilvl w:val="0"/>
          <w:numId w:val="11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имеющаяся производственная (торговая) площадь</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114. Для осуществления государственной поддержки малого предпринимательства реально используется:</w:t>
      </w:r>
    </w:p>
    <w:p w:rsidR="00F4517B" w:rsidRPr="00F4517B" w:rsidRDefault="00F4517B" w:rsidP="005A5890">
      <w:pPr>
        <w:numPr>
          <w:ilvl w:val="0"/>
          <w:numId w:val="11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льготное налогообложение</w:t>
      </w:r>
    </w:p>
    <w:p w:rsidR="00F4517B" w:rsidRPr="00F4517B" w:rsidRDefault="00F4517B" w:rsidP="005A5890">
      <w:pPr>
        <w:numPr>
          <w:ilvl w:val="0"/>
          <w:numId w:val="11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lastRenderedPageBreak/>
        <w:t>льготное кредитование</w:t>
      </w:r>
    </w:p>
    <w:p w:rsidR="00F4517B" w:rsidRPr="00F4517B" w:rsidRDefault="00F4517B" w:rsidP="005A5890">
      <w:pPr>
        <w:numPr>
          <w:ilvl w:val="0"/>
          <w:numId w:val="11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формирование льготных закупочных цен</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115. Верно ли утверждение "Товар объектом коммерческой деятельности"</w:t>
      </w:r>
    </w:p>
    <w:p w:rsidR="00F4517B" w:rsidRPr="00F4517B" w:rsidRDefault="00F4517B" w:rsidP="005A5890">
      <w:pPr>
        <w:numPr>
          <w:ilvl w:val="0"/>
          <w:numId w:val="11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является</w:t>
      </w:r>
    </w:p>
    <w:p w:rsidR="00F4517B" w:rsidRPr="00F4517B" w:rsidRDefault="00F4517B" w:rsidP="005A5890">
      <w:pPr>
        <w:numPr>
          <w:ilvl w:val="0"/>
          <w:numId w:val="11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w:t>
      </w:r>
    </w:p>
    <w:p w:rsidR="00F4517B" w:rsidRPr="00F4517B" w:rsidRDefault="00F4517B" w:rsidP="005A5890">
      <w:pPr>
        <w:numPr>
          <w:ilvl w:val="0"/>
          <w:numId w:val="11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является в случае его производства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116. Товары подразделяются</w:t>
      </w:r>
    </w:p>
    <w:p w:rsidR="00F4517B" w:rsidRPr="00F4517B" w:rsidRDefault="00F4517B" w:rsidP="005A5890">
      <w:pPr>
        <w:numPr>
          <w:ilvl w:val="0"/>
          <w:numId w:val="11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на классы, классы на группы, группы на виды</w:t>
      </w:r>
    </w:p>
    <w:p w:rsidR="00F4517B" w:rsidRPr="00F4517B" w:rsidRDefault="00F4517B" w:rsidP="005A5890">
      <w:pPr>
        <w:numPr>
          <w:ilvl w:val="0"/>
          <w:numId w:val="11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на виды, виды на классы, классы на группы</w:t>
      </w:r>
    </w:p>
    <w:p w:rsidR="00F4517B" w:rsidRPr="00F4517B" w:rsidRDefault="00F4517B" w:rsidP="005A5890">
      <w:pPr>
        <w:numPr>
          <w:ilvl w:val="0"/>
          <w:numId w:val="11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на группы, группы на классы, классы на виды</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117. Классы товаров выделяют</w:t>
      </w:r>
    </w:p>
    <w:p w:rsidR="00F4517B" w:rsidRPr="00F4517B" w:rsidRDefault="00F4517B" w:rsidP="005A5890">
      <w:pPr>
        <w:numPr>
          <w:ilvl w:val="0"/>
          <w:numId w:val="11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по функциональному назначению</w:t>
      </w:r>
    </w:p>
    <w:p w:rsidR="00F4517B" w:rsidRPr="00F4517B" w:rsidRDefault="00F4517B" w:rsidP="005A5890">
      <w:pPr>
        <w:numPr>
          <w:ilvl w:val="0"/>
          <w:numId w:val="11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по срокам реализации</w:t>
      </w:r>
    </w:p>
    <w:p w:rsidR="00F4517B" w:rsidRPr="00F4517B" w:rsidRDefault="00F4517B" w:rsidP="005A5890">
      <w:pPr>
        <w:numPr>
          <w:ilvl w:val="0"/>
          <w:numId w:val="11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по сырьевому составу</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118. Верно ли утверждение "Ассортимент товаров имеет значение с точки зрения качества обслуживания населения"</w:t>
      </w:r>
    </w:p>
    <w:p w:rsidR="00F4517B" w:rsidRPr="00F4517B" w:rsidRDefault="00F4517B" w:rsidP="005A5890">
      <w:pPr>
        <w:numPr>
          <w:ilvl w:val="0"/>
          <w:numId w:val="11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т.к. ассортимент предоставляет свободу выбора товаров</w:t>
      </w:r>
    </w:p>
    <w:p w:rsidR="00F4517B" w:rsidRPr="00F4517B" w:rsidRDefault="00F4517B" w:rsidP="005A5890">
      <w:pPr>
        <w:numPr>
          <w:ilvl w:val="0"/>
          <w:numId w:val="11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т.к. качество обслуживания обеспечивает персонал</w:t>
      </w:r>
    </w:p>
    <w:p w:rsidR="00F4517B" w:rsidRPr="00F4517B" w:rsidRDefault="00F4517B" w:rsidP="005A5890">
      <w:pPr>
        <w:numPr>
          <w:ilvl w:val="0"/>
          <w:numId w:val="11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имеет в тех случаях, когда ассортимент является универсальным</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119. Существует ли различие между понятиями "промышленный ассортимент" и "торговый ассортимент"</w:t>
      </w:r>
    </w:p>
    <w:p w:rsidR="00F4517B" w:rsidRPr="00F4517B" w:rsidRDefault="00F4517B" w:rsidP="005A5890">
      <w:pPr>
        <w:numPr>
          <w:ilvl w:val="0"/>
          <w:numId w:val="11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в первом случае - это продукция (товар), вырабатываемая промышленным предприятием, во втором - это товар, продаваемый торговым предприятием</w:t>
      </w:r>
    </w:p>
    <w:p w:rsidR="00F4517B" w:rsidRPr="00F4517B" w:rsidRDefault="00F4517B" w:rsidP="005A5890">
      <w:pPr>
        <w:numPr>
          <w:ilvl w:val="0"/>
          <w:numId w:val="11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принципиальных отличий нет, так как и в одном, и в другом случаях имеется в виду совокупность разных товаров</w:t>
      </w:r>
    </w:p>
    <w:p w:rsidR="00F4517B" w:rsidRPr="00F4517B" w:rsidRDefault="00F4517B" w:rsidP="005A5890">
      <w:pPr>
        <w:numPr>
          <w:ilvl w:val="0"/>
          <w:numId w:val="11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различия состоят в цене товаров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120. Характеристиками ассортимента являются</w:t>
      </w:r>
    </w:p>
    <w:p w:rsidR="00F4517B" w:rsidRPr="00F4517B" w:rsidRDefault="00F4517B" w:rsidP="005A5890">
      <w:pPr>
        <w:numPr>
          <w:ilvl w:val="0"/>
          <w:numId w:val="12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широта, глубина, полнота</w:t>
      </w:r>
    </w:p>
    <w:p w:rsidR="00F4517B" w:rsidRPr="00F4517B" w:rsidRDefault="00F4517B" w:rsidP="005A5890">
      <w:pPr>
        <w:numPr>
          <w:ilvl w:val="0"/>
          <w:numId w:val="12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эластичность, емкость</w:t>
      </w:r>
    </w:p>
    <w:p w:rsidR="00F4517B" w:rsidRPr="00F4517B" w:rsidRDefault="00F4517B" w:rsidP="005A5890">
      <w:pPr>
        <w:numPr>
          <w:ilvl w:val="0"/>
          <w:numId w:val="12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спрос, предложение, цена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121. Доля отдельных товарных групп в общем объеме называется</w:t>
      </w:r>
    </w:p>
    <w:p w:rsidR="00F4517B" w:rsidRPr="00F4517B" w:rsidRDefault="00F4517B" w:rsidP="005A5890">
      <w:pPr>
        <w:numPr>
          <w:ilvl w:val="0"/>
          <w:numId w:val="12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структура ассортимента</w:t>
      </w:r>
    </w:p>
    <w:p w:rsidR="00F4517B" w:rsidRPr="00F4517B" w:rsidRDefault="00F4517B" w:rsidP="005A5890">
      <w:pPr>
        <w:numPr>
          <w:ilvl w:val="0"/>
          <w:numId w:val="12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номенклатура продаваемых товаров</w:t>
      </w:r>
    </w:p>
    <w:p w:rsidR="00F4517B" w:rsidRPr="00F4517B" w:rsidRDefault="00F4517B" w:rsidP="005A5890">
      <w:pPr>
        <w:numPr>
          <w:ilvl w:val="0"/>
          <w:numId w:val="12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часть товарного предложения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122. Спрос влияет на формирование ассортимента</w:t>
      </w:r>
    </w:p>
    <w:p w:rsidR="00F4517B" w:rsidRPr="00F4517B" w:rsidRDefault="00F4517B" w:rsidP="005A5890">
      <w:pPr>
        <w:numPr>
          <w:ilvl w:val="0"/>
          <w:numId w:val="12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так как спрос определяет ассортимент</w:t>
      </w:r>
    </w:p>
    <w:p w:rsidR="00F4517B" w:rsidRPr="00F4517B" w:rsidRDefault="00F4517B" w:rsidP="005A5890">
      <w:pPr>
        <w:numPr>
          <w:ilvl w:val="0"/>
          <w:numId w:val="12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так как спрос определяется уровнем доходов, а не количеством предложенного товара</w:t>
      </w:r>
    </w:p>
    <w:p w:rsidR="00F4517B" w:rsidRPr="00F4517B" w:rsidRDefault="00F4517B" w:rsidP="005A5890">
      <w:pPr>
        <w:numPr>
          <w:ilvl w:val="0"/>
          <w:numId w:val="12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только в предприятиях, занимающихся розничной продажей</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123. Ассортиментный перечень товаров - это</w:t>
      </w:r>
    </w:p>
    <w:p w:rsidR="00F4517B" w:rsidRPr="00F4517B" w:rsidRDefault="00F4517B" w:rsidP="005A5890">
      <w:pPr>
        <w:numPr>
          <w:ilvl w:val="0"/>
          <w:numId w:val="12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та часть ассортимента, которую коммерческое предприятие постоянно должно иметь в продаже</w:t>
      </w:r>
    </w:p>
    <w:p w:rsidR="00F4517B" w:rsidRPr="00F4517B" w:rsidRDefault="00F4517B" w:rsidP="005A5890">
      <w:pPr>
        <w:numPr>
          <w:ilvl w:val="0"/>
          <w:numId w:val="12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та часть ассортимента, которую коммерческое предприятие постоянно должно иметь в продаже</w:t>
      </w:r>
    </w:p>
    <w:p w:rsidR="00F4517B" w:rsidRPr="00F4517B" w:rsidRDefault="00F4517B" w:rsidP="005A5890">
      <w:pPr>
        <w:numPr>
          <w:ilvl w:val="0"/>
          <w:numId w:val="12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перечень реализуемых товаров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124. Существуют ли особенности формирования ассортимента в торговых предприятиях</w:t>
      </w:r>
    </w:p>
    <w:p w:rsidR="00F4517B" w:rsidRPr="00F4517B" w:rsidRDefault="00F4517B" w:rsidP="005A5890">
      <w:pPr>
        <w:numPr>
          <w:ilvl w:val="0"/>
          <w:numId w:val="12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процессам формирования ассортимента в торговле присущи определенные особенности</w:t>
      </w:r>
    </w:p>
    <w:p w:rsidR="00F4517B" w:rsidRPr="00F4517B" w:rsidRDefault="00F4517B" w:rsidP="005A5890">
      <w:pPr>
        <w:numPr>
          <w:ilvl w:val="0"/>
          <w:numId w:val="12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ассортимент везде формируется одинаково</w:t>
      </w:r>
    </w:p>
    <w:p w:rsidR="00F4517B" w:rsidRPr="00F4517B" w:rsidRDefault="00F4517B" w:rsidP="005A5890">
      <w:pPr>
        <w:numPr>
          <w:ilvl w:val="0"/>
          <w:numId w:val="12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ассортимент везде формируется одинаково</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lastRenderedPageBreak/>
        <w:t>125. Соотношения понятий "товарное предложение", "товарные запасы", "товарные ресурсы"</w:t>
      </w:r>
    </w:p>
    <w:p w:rsidR="00F4517B" w:rsidRPr="00F4517B" w:rsidRDefault="00F4517B" w:rsidP="005A5890">
      <w:pPr>
        <w:numPr>
          <w:ilvl w:val="0"/>
          <w:numId w:val="12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самое широкое понятие - "товарное предложение", более узкое - "товарные ресурсы" и конкретное "товарные запасы"</w:t>
      </w:r>
    </w:p>
    <w:p w:rsidR="00F4517B" w:rsidRPr="00F4517B" w:rsidRDefault="00F4517B" w:rsidP="005A5890">
      <w:pPr>
        <w:numPr>
          <w:ilvl w:val="0"/>
          <w:numId w:val="12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самое широкое понятие - "товарные ресурсы", более узкое - "товарное предложение" и конкретное "товарные запасы"</w:t>
      </w:r>
    </w:p>
    <w:p w:rsidR="00F4517B" w:rsidRPr="00F4517B" w:rsidRDefault="00F4517B" w:rsidP="005A5890">
      <w:pPr>
        <w:numPr>
          <w:ilvl w:val="0"/>
          <w:numId w:val="12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самое широкое понятие - "товарное предложение", более узкое - "товарные запасы " и конкретное "товарные ресурсы"</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126. Товарные запасы включаются в состав товарных ресурсов</w:t>
      </w:r>
    </w:p>
    <w:p w:rsidR="00F4517B" w:rsidRPr="00F4517B" w:rsidRDefault="00F4517B" w:rsidP="005A5890">
      <w:pPr>
        <w:numPr>
          <w:ilvl w:val="0"/>
          <w:numId w:val="12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да, наряду с поступлением товаров</w:t>
      </w:r>
    </w:p>
    <w:p w:rsidR="00F4517B" w:rsidRPr="00F4517B" w:rsidRDefault="00F4517B" w:rsidP="005A5890">
      <w:pPr>
        <w:numPr>
          <w:ilvl w:val="0"/>
          <w:numId w:val="12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да, но только в торгующих коммерческих предприятиях</w:t>
      </w:r>
    </w:p>
    <w:p w:rsidR="00F4517B" w:rsidRPr="00F4517B" w:rsidRDefault="00F4517B" w:rsidP="005A5890">
      <w:pPr>
        <w:numPr>
          <w:ilvl w:val="0"/>
          <w:numId w:val="12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127. Единицы, применяемые при измерении относительных товарных запасов</w:t>
      </w:r>
    </w:p>
    <w:p w:rsidR="00F4517B" w:rsidRPr="00F4517B" w:rsidRDefault="00F4517B" w:rsidP="005A5890">
      <w:pPr>
        <w:numPr>
          <w:ilvl w:val="0"/>
          <w:numId w:val="12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дни товарооборота</w:t>
      </w:r>
    </w:p>
    <w:p w:rsidR="00F4517B" w:rsidRPr="00F4517B" w:rsidRDefault="00F4517B" w:rsidP="005A5890">
      <w:pPr>
        <w:numPr>
          <w:ilvl w:val="0"/>
          <w:numId w:val="12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натуральные единицы (шт., </w:t>
      </w:r>
      <w:proofErr w:type="gramStart"/>
      <w:r w:rsidRPr="00F4517B">
        <w:rPr>
          <w:rFonts w:ascii="Times New Roman" w:eastAsia="Times New Roman" w:hAnsi="Times New Roman"/>
          <w:color w:val="000000"/>
          <w:sz w:val="24"/>
          <w:szCs w:val="24"/>
          <w:lang w:eastAsia="ru-RU"/>
        </w:rPr>
        <w:t>кг</w:t>
      </w:r>
      <w:proofErr w:type="gramEnd"/>
      <w:r w:rsidRPr="00F4517B">
        <w:rPr>
          <w:rFonts w:ascii="Times New Roman" w:eastAsia="Times New Roman" w:hAnsi="Times New Roman"/>
          <w:color w:val="000000"/>
          <w:sz w:val="24"/>
          <w:szCs w:val="24"/>
          <w:lang w:eastAsia="ru-RU"/>
        </w:rPr>
        <w:t>.)</w:t>
      </w:r>
    </w:p>
    <w:p w:rsidR="00F4517B" w:rsidRPr="00F4517B" w:rsidRDefault="00F4517B" w:rsidP="005A5890">
      <w:pPr>
        <w:numPr>
          <w:ilvl w:val="0"/>
          <w:numId w:val="12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стоимостные единицы (руб.)</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128. Экономическое содержание </w:t>
      </w:r>
      <w:proofErr w:type="spellStart"/>
      <w:r w:rsidRPr="00F4517B">
        <w:rPr>
          <w:rFonts w:ascii="Times New Roman" w:eastAsia="Times New Roman" w:hAnsi="Times New Roman"/>
          <w:color w:val="000000"/>
          <w:sz w:val="24"/>
          <w:szCs w:val="24"/>
          <w:lang w:eastAsia="ru-RU"/>
        </w:rPr>
        <w:t>товарооборачиваемости</w:t>
      </w:r>
      <w:proofErr w:type="spellEnd"/>
      <w:r w:rsidRPr="00F4517B">
        <w:rPr>
          <w:rFonts w:ascii="Times New Roman" w:eastAsia="Times New Roman" w:hAnsi="Times New Roman"/>
          <w:color w:val="000000"/>
          <w:sz w:val="24"/>
          <w:szCs w:val="24"/>
          <w:lang w:eastAsia="ru-RU"/>
        </w:rPr>
        <w:t xml:space="preserve"> - это</w:t>
      </w:r>
    </w:p>
    <w:p w:rsidR="00F4517B" w:rsidRPr="00F4517B" w:rsidRDefault="00F4517B" w:rsidP="005A5890">
      <w:pPr>
        <w:numPr>
          <w:ilvl w:val="0"/>
          <w:numId w:val="12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кругооборот товаров в коммерческом предприятии</w:t>
      </w:r>
    </w:p>
    <w:p w:rsidR="00F4517B" w:rsidRPr="00F4517B" w:rsidRDefault="00F4517B" w:rsidP="005A5890">
      <w:pPr>
        <w:numPr>
          <w:ilvl w:val="0"/>
          <w:numId w:val="12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скорость продажи товаров в коммерческом предприятии</w:t>
      </w:r>
    </w:p>
    <w:p w:rsidR="00F4517B" w:rsidRPr="00F4517B" w:rsidRDefault="00F4517B" w:rsidP="005A5890">
      <w:pPr>
        <w:numPr>
          <w:ilvl w:val="0"/>
          <w:numId w:val="12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объем закупки товаров коммерческим предприятием</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129. Связь между временем и скоростью товарного обращения состоит в следующем</w:t>
      </w:r>
    </w:p>
    <w:p w:rsidR="00F4517B" w:rsidRPr="00F4517B" w:rsidRDefault="00F4517B" w:rsidP="005A5890">
      <w:pPr>
        <w:numPr>
          <w:ilvl w:val="0"/>
          <w:numId w:val="12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с увеличением скорости товарного обращения его время уменьшается</w:t>
      </w:r>
    </w:p>
    <w:p w:rsidR="00F4517B" w:rsidRPr="00F4517B" w:rsidRDefault="00F4517B" w:rsidP="005A5890">
      <w:pPr>
        <w:numPr>
          <w:ilvl w:val="0"/>
          <w:numId w:val="12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 увеличением скорости товарного обращения увеличивается и его время</w:t>
      </w:r>
    </w:p>
    <w:p w:rsidR="00F4517B" w:rsidRPr="00F4517B" w:rsidRDefault="00F4517B" w:rsidP="005A5890">
      <w:pPr>
        <w:numPr>
          <w:ilvl w:val="0"/>
          <w:numId w:val="12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время товарного обращения практически не зависит от его скорости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130. Договорная работа - часть работы коммерческого предприятия по формированию хозяйственных связей</w:t>
      </w:r>
    </w:p>
    <w:p w:rsidR="00F4517B" w:rsidRPr="00F4517B" w:rsidRDefault="00F4517B" w:rsidP="005A5890">
      <w:pPr>
        <w:numPr>
          <w:ilvl w:val="0"/>
          <w:numId w:val="13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w:t>
      </w:r>
    </w:p>
    <w:p w:rsidR="00F4517B" w:rsidRPr="00F4517B" w:rsidRDefault="00F4517B" w:rsidP="005A5890">
      <w:pPr>
        <w:numPr>
          <w:ilvl w:val="0"/>
          <w:numId w:val="13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это сфера ответственности юридической службы, а формирование хозяйственных связей - коммерческой службы предприятия</w:t>
      </w:r>
    </w:p>
    <w:p w:rsidR="00F4517B" w:rsidRPr="00F4517B" w:rsidRDefault="00F4517B" w:rsidP="005A5890">
      <w:pPr>
        <w:numPr>
          <w:ilvl w:val="0"/>
          <w:numId w:val="13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зависит от содержания конкретного договора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131. Документ, являющийся основным при формировании хозяйственных связей коммерческих предприятий</w:t>
      </w:r>
    </w:p>
    <w:p w:rsidR="00F4517B" w:rsidRPr="00F4517B" w:rsidRDefault="00F4517B" w:rsidP="005A5890">
      <w:pPr>
        <w:numPr>
          <w:ilvl w:val="0"/>
          <w:numId w:val="13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Гражданский кодекс РФ</w:t>
      </w:r>
    </w:p>
    <w:p w:rsidR="00F4517B" w:rsidRPr="00F4517B" w:rsidRDefault="00F4517B" w:rsidP="005A5890">
      <w:pPr>
        <w:numPr>
          <w:ilvl w:val="0"/>
          <w:numId w:val="13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Арбитражно-процессуальный кодекс РФ</w:t>
      </w:r>
    </w:p>
    <w:p w:rsidR="00F4517B" w:rsidRPr="00F4517B" w:rsidRDefault="00F4517B" w:rsidP="005A5890">
      <w:pPr>
        <w:numPr>
          <w:ilvl w:val="0"/>
          <w:numId w:val="13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Арбитражный кодекс РФ</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132. Физические лица могут выступать в качестве участников договоров</w:t>
      </w:r>
    </w:p>
    <w:p w:rsidR="00F4517B" w:rsidRPr="00F4517B" w:rsidRDefault="00F4517B" w:rsidP="005A5890">
      <w:pPr>
        <w:numPr>
          <w:ilvl w:val="0"/>
          <w:numId w:val="13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физические лица принимают участие в договорной работе наравне с юридическими лицами</w:t>
      </w:r>
    </w:p>
    <w:p w:rsidR="00F4517B" w:rsidRPr="00F4517B" w:rsidRDefault="00F4517B" w:rsidP="005A5890">
      <w:pPr>
        <w:numPr>
          <w:ilvl w:val="0"/>
          <w:numId w:val="13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договора заключаются между юридическими лицами</w:t>
      </w:r>
    </w:p>
    <w:p w:rsidR="00F4517B" w:rsidRPr="00F4517B" w:rsidRDefault="00F4517B" w:rsidP="005A5890">
      <w:pPr>
        <w:numPr>
          <w:ilvl w:val="0"/>
          <w:numId w:val="13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 некоторых, специально оговариваемых случаях</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133. Договора могут заключаться в устной форме</w:t>
      </w:r>
    </w:p>
    <w:p w:rsidR="00F4517B" w:rsidRPr="00F4517B" w:rsidRDefault="00F4517B" w:rsidP="005A5890">
      <w:pPr>
        <w:numPr>
          <w:ilvl w:val="0"/>
          <w:numId w:val="13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например, договор розничной продажи</w:t>
      </w:r>
    </w:p>
    <w:p w:rsidR="00F4517B" w:rsidRPr="00F4517B" w:rsidRDefault="00F4517B" w:rsidP="005A5890">
      <w:pPr>
        <w:numPr>
          <w:ilvl w:val="0"/>
          <w:numId w:val="13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договора заключаются только письменно</w:t>
      </w:r>
    </w:p>
    <w:p w:rsidR="00F4517B" w:rsidRPr="00F4517B" w:rsidRDefault="00F4517B" w:rsidP="005A5890">
      <w:pPr>
        <w:numPr>
          <w:ilvl w:val="0"/>
          <w:numId w:val="13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да, но это будет незаконно</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134. Форма заключения хозяйственного договора</w:t>
      </w:r>
    </w:p>
    <w:p w:rsidR="00F4517B" w:rsidRPr="00F4517B" w:rsidRDefault="00F4517B" w:rsidP="005A5890">
      <w:pPr>
        <w:numPr>
          <w:ilvl w:val="0"/>
          <w:numId w:val="13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любая форма, если законом для договоров данного вида не предусмотрена определенная форма</w:t>
      </w:r>
    </w:p>
    <w:p w:rsidR="00F4517B" w:rsidRPr="00F4517B" w:rsidRDefault="00F4517B" w:rsidP="005A5890">
      <w:pPr>
        <w:numPr>
          <w:ilvl w:val="0"/>
          <w:numId w:val="13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устная</w:t>
      </w:r>
    </w:p>
    <w:p w:rsidR="00F4517B" w:rsidRPr="00F4517B" w:rsidRDefault="00F4517B" w:rsidP="005A5890">
      <w:pPr>
        <w:numPr>
          <w:ilvl w:val="0"/>
          <w:numId w:val="13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только письменная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135. Хозяйственные договора называются односторонними, если</w:t>
      </w:r>
    </w:p>
    <w:p w:rsidR="00F4517B" w:rsidRPr="00F4517B" w:rsidRDefault="00F4517B" w:rsidP="005A5890">
      <w:pPr>
        <w:numPr>
          <w:ilvl w:val="0"/>
          <w:numId w:val="13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одна из сторон имеет обязанности, другая - только права</w:t>
      </w:r>
    </w:p>
    <w:p w:rsidR="00F4517B" w:rsidRPr="00F4517B" w:rsidRDefault="00F4517B" w:rsidP="005A5890">
      <w:pPr>
        <w:numPr>
          <w:ilvl w:val="0"/>
          <w:numId w:val="13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lastRenderedPageBreak/>
        <w:t>одна из сторон ведет непосредственно договорную работу, другая - только финансовую</w:t>
      </w:r>
    </w:p>
    <w:p w:rsidR="00F4517B" w:rsidRPr="00F4517B" w:rsidRDefault="00F4517B" w:rsidP="005A5890">
      <w:pPr>
        <w:numPr>
          <w:ilvl w:val="0"/>
          <w:numId w:val="13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фигурирует только одна сторона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136. Базисные условия поставки - это</w:t>
      </w:r>
    </w:p>
    <w:p w:rsidR="00F4517B" w:rsidRPr="00F4517B" w:rsidRDefault="00F4517B" w:rsidP="005A5890">
      <w:pPr>
        <w:numPr>
          <w:ilvl w:val="0"/>
          <w:numId w:val="13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условия, определяющие обязанности продавца и покупателя по доставке товара и устанавливающие момент перехода риска повреждения товара с продавца на покупателя</w:t>
      </w:r>
    </w:p>
    <w:p w:rsidR="00F4517B" w:rsidRPr="00F4517B" w:rsidRDefault="00F4517B" w:rsidP="005A5890">
      <w:pPr>
        <w:numPr>
          <w:ilvl w:val="0"/>
          <w:numId w:val="13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время доставки продукции (товаров) поставщиками на склад коммерческого предприятия и время доставки продукции (товаров) далее покупателям</w:t>
      </w:r>
    </w:p>
    <w:p w:rsidR="00F4517B" w:rsidRPr="00F4517B" w:rsidRDefault="00F4517B" w:rsidP="005A5890">
      <w:pPr>
        <w:numPr>
          <w:ilvl w:val="0"/>
          <w:numId w:val="13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методы завоза продукции (товаров) на склад коммерческого предприятия и осуществления поставок потребителям со склада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137. Условия применения платежа за поставленную продукцию (товары)</w:t>
      </w:r>
    </w:p>
    <w:p w:rsidR="00F4517B" w:rsidRPr="00F4517B" w:rsidRDefault="00F4517B" w:rsidP="005A5890">
      <w:pPr>
        <w:numPr>
          <w:ilvl w:val="0"/>
          <w:numId w:val="13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условия платежа должны быть предварительно оговорены в заключительном хозяйственном договоре</w:t>
      </w:r>
    </w:p>
    <w:p w:rsidR="00F4517B" w:rsidRPr="00F4517B" w:rsidRDefault="00F4517B" w:rsidP="005A5890">
      <w:pPr>
        <w:numPr>
          <w:ilvl w:val="0"/>
          <w:numId w:val="13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платежи могут осуществляться как в </w:t>
      </w:r>
      <w:proofErr w:type="gramStart"/>
      <w:r w:rsidRPr="00F4517B">
        <w:rPr>
          <w:rFonts w:ascii="Times New Roman" w:eastAsia="Times New Roman" w:hAnsi="Times New Roman"/>
          <w:color w:val="000000"/>
          <w:sz w:val="24"/>
          <w:szCs w:val="24"/>
          <w:lang w:eastAsia="ru-RU"/>
        </w:rPr>
        <w:t>наличной</w:t>
      </w:r>
      <w:proofErr w:type="gramEnd"/>
      <w:r w:rsidRPr="00F4517B">
        <w:rPr>
          <w:rFonts w:ascii="Times New Roman" w:eastAsia="Times New Roman" w:hAnsi="Times New Roman"/>
          <w:color w:val="000000"/>
          <w:sz w:val="24"/>
          <w:szCs w:val="24"/>
          <w:lang w:eastAsia="ru-RU"/>
        </w:rPr>
        <w:t>, так и в безналичной формах</w:t>
      </w:r>
    </w:p>
    <w:p w:rsidR="00F4517B" w:rsidRPr="00F4517B" w:rsidRDefault="00F4517B" w:rsidP="005A5890">
      <w:pPr>
        <w:numPr>
          <w:ilvl w:val="0"/>
          <w:numId w:val="13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 xml:space="preserve">платежи могут осуществляться только </w:t>
      </w:r>
      <w:proofErr w:type="spellStart"/>
      <w:r w:rsidRPr="00F4517B">
        <w:rPr>
          <w:rFonts w:ascii="Times New Roman" w:eastAsia="Times New Roman" w:hAnsi="Times New Roman"/>
          <w:color w:val="000000"/>
          <w:sz w:val="24"/>
          <w:szCs w:val="24"/>
          <w:lang w:eastAsia="ru-RU"/>
        </w:rPr>
        <w:t>безналично</w:t>
      </w:r>
      <w:proofErr w:type="spellEnd"/>
      <w:r w:rsidRPr="00F4517B">
        <w:rPr>
          <w:rFonts w:ascii="Times New Roman" w:eastAsia="Times New Roman" w:hAnsi="Times New Roman"/>
          <w:color w:val="000000"/>
          <w:sz w:val="24"/>
          <w:szCs w:val="24"/>
          <w:lang w:eastAsia="ru-RU"/>
        </w:rPr>
        <w:t>, через банковские учреждения</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138. Оговариваемые в договоре базисные условия поставки и транспортные условия совпадают</w:t>
      </w:r>
    </w:p>
    <w:p w:rsidR="00F4517B" w:rsidRPr="00F4517B" w:rsidRDefault="00F4517B" w:rsidP="005A5890">
      <w:pPr>
        <w:numPr>
          <w:ilvl w:val="0"/>
          <w:numId w:val="13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нет, т.к. содержательно это разные разделы договора</w:t>
      </w:r>
    </w:p>
    <w:p w:rsidR="00F4517B" w:rsidRPr="00F4517B" w:rsidRDefault="00F4517B" w:rsidP="005A5890">
      <w:pPr>
        <w:numPr>
          <w:ilvl w:val="0"/>
          <w:numId w:val="13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в хозяйственных договорах присутствует либо один, либо другой раздел</w:t>
      </w:r>
    </w:p>
    <w:p w:rsidR="00F4517B" w:rsidRPr="00F4517B" w:rsidRDefault="00F4517B" w:rsidP="005A5890">
      <w:pPr>
        <w:numPr>
          <w:ilvl w:val="0"/>
          <w:numId w:val="13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да, т.к. это один и тот же раздел договора</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139. Суть рекламации</w:t>
      </w:r>
    </w:p>
    <w:p w:rsidR="00F4517B" w:rsidRPr="00F4517B" w:rsidRDefault="00F4517B" w:rsidP="005A5890">
      <w:pPr>
        <w:numPr>
          <w:ilvl w:val="0"/>
          <w:numId w:val="13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это претензии по качеству</w:t>
      </w:r>
    </w:p>
    <w:p w:rsidR="00F4517B" w:rsidRPr="00F4517B" w:rsidRDefault="00F4517B" w:rsidP="005A5890">
      <w:pPr>
        <w:numPr>
          <w:ilvl w:val="0"/>
          <w:numId w:val="13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претензии о несоответствии фактических цен ценам, указанным в договоре</w:t>
      </w:r>
    </w:p>
    <w:p w:rsidR="00F4517B" w:rsidRPr="00F4517B" w:rsidRDefault="00F4517B" w:rsidP="005A5890">
      <w:pPr>
        <w:numPr>
          <w:ilvl w:val="0"/>
          <w:numId w:val="13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претензии по реальным срокам доставки продукции (товаров) на склад</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140. Биржа выполняет</w:t>
      </w:r>
    </w:p>
    <w:p w:rsidR="00F4517B" w:rsidRPr="00F4517B" w:rsidRDefault="00F4517B" w:rsidP="005A5890">
      <w:pPr>
        <w:numPr>
          <w:ilvl w:val="0"/>
          <w:numId w:val="14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торгово-посреднические функции</w:t>
      </w:r>
    </w:p>
    <w:p w:rsidR="00F4517B" w:rsidRPr="00F4517B" w:rsidRDefault="00F4517B" w:rsidP="005A5890">
      <w:pPr>
        <w:numPr>
          <w:ilvl w:val="0"/>
          <w:numId w:val="14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функции трудоустройства</w:t>
      </w:r>
    </w:p>
    <w:p w:rsidR="00F4517B" w:rsidRPr="00F4517B" w:rsidRDefault="00F4517B" w:rsidP="005A5890">
      <w:pPr>
        <w:numPr>
          <w:ilvl w:val="0"/>
          <w:numId w:val="14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рекламные функции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141. Главная цель функционирования товарной биржи</w:t>
      </w:r>
    </w:p>
    <w:p w:rsidR="00F4517B" w:rsidRPr="00F4517B" w:rsidRDefault="00F4517B" w:rsidP="005A5890">
      <w:pPr>
        <w:numPr>
          <w:ilvl w:val="0"/>
          <w:numId w:val="14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проведение торгов и заключение договоров на покупку или продажу товаров</w:t>
      </w:r>
    </w:p>
    <w:p w:rsidR="00F4517B" w:rsidRPr="00F4517B" w:rsidRDefault="00F4517B" w:rsidP="005A5890">
      <w:pPr>
        <w:numPr>
          <w:ilvl w:val="0"/>
          <w:numId w:val="14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регулирование цен и качества покупаемых или продаваемых товаров</w:t>
      </w:r>
    </w:p>
    <w:p w:rsidR="00F4517B" w:rsidRPr="00F4517B" w:rsidRDefault="00F4517B" w:rsidP="005A5890">
      <w:pPr>
        <w:numPr>
          <w:ilvl w:val="0"/>
          <w:numId w:val="14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проверка количества и качества покупаемых или продаваемых товаров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142. Котировка цен - это</w:t>
      </w:r>
    </w:p>
    <w:p w:rsidR="00F4517B" w:rsidRPr="00F4517B" w:rsidRDefault="00F4517B" w:rsidP="005A5890">
      <w:pPr>
        <w:numPr>
          <w:ilvl w:val="0"/>
          <w:numId w:val="14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определение средней цены на какой-либо товар по результатам уже заключенных контрактов</w:t>
      </w:r>
    </w:p>
    <w:p w:rsidR="00F4517B" w:rsidRPr="00F4517B" w:rsidRDefault="00F4517B" w:rsidP="005A5890">
      <w:pPr>
        <w:numPr>
          <w:ilvl w:val="0"/>
          <w:numId w:val="14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установление цен на товары</w:t>
      </w:r>
    </w:p>
    <w:p w:rsidR="00F4517B" w:rsidRPr="00F4517B" w:rsidRDefault="00F4517B" w:rsidP="005A5890">
      <w:pPr>
        <w:numPr>
          <w:ilvl w:val="0"/>
          <w:numId w:val="14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список текущих цен на покупаемые или продаваемые товары</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143. Физическое лицо может быть учредителем биржи</w:t>
      </w:r>
    </w:p>
    <w:p w:rsidR="00F4517B" w:rsidRPr="00F4517B" w:rsidRDefault="00F4517B" w:rsidP="005A5890">
      <w:pPr>
        <w:numPr>
          <w:ilvl w:val="0"/>
          <w:numId w:val="14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в соответствии с законодательством</w:t>
      </w:r>
    </w:p>
    <w:p w:rsidR="00F4517B" w:rsidRPr="00F4517B" w:rsidRDefault="00F4517B" w:rsidP="005A5890">
      <w:pPr>
        <w:numPr>
          <w:ilvl w:val="0"/>
          <w:numId w:val="14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w:t>
      </w:r>
    </w:p>
    <w:p w:rsidR="00F4517B" w:rsidRPr="00F4517B" w:rsidRDefault="00F4517B" w:rsidP="005A5890">
      <w:pPr>
        <w:numPr>
          <w:ilvl w:val="0"/>
          <w:numId w:val="14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да, только совместно с банковскими структурами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144. Участие в биржевой торговле может принимать</w:t>
      </w:r>
    </w:p>
    <w:p w:rsidR="00F4517B" w:rsidRPr="00F4517B" w:rsidRDefault="00F4517B" w:rsidP="005A5890">
      <w:pPr>
        <w:numPr>
          <w:ilvl w:val="0"/>
          <w:numId w:val="14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только член биржи</w:t>
      </w:r>
    </w:p>
    <w:p w:rsidR="00F4517B" w:rsidRPr="00F4517B" w:rsidRDefault="00F4517B" w:rsidP="005A5890">
      <w:pPr>
        <w:numPr>
          <w:ilvl w:val="0"/>
          <w:numId w:val="14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любой желающий</w:t>
      </w:r>
    </w:p>
    <w:p w:rsidR="00F4517B" w:rsidRPr="00F4517B" w:rsidRDefault="00F4517B" w:rsidP="005A5890">
      <w:pPr>
        <w:numPr>
          <w:ilvl w:val="0"/>
          <w:numId w:val="14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только брокеры и дилеры</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145. Высшим органом управления биржи является</w:t>
      </w:r>
    </w:p>
    <w:p w:rsidR="00F4517B" w:rsidRPr="00F4517B" w:rsidRDefault="00F4517B" w:rsidP="005A5890">
      <w:pPr>
        <w:numPr>
          <w:ilvl w:val="0"/>
          <w:numId w:val="14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общее собрание членов биржи</w:t>
      </w:r>
    </w:p>
    <w:p w:rsidR="00F4517B" w:rsidRPr="00F4517B" w:rsidRDefault="00F4517B" w:rsidP="005A5890">
      <w:pPr>
        <w:numPr>
          <w:ilvl w:val="0"/>
          <w:numId w:val="14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государственное агентство по ценным бумагам и фондовому рынку</w:t>
      </w:r>
    </w:p>
    <w:p w:rsidR="00F4517B" w:rsidRPr="00F4517B" w:rsidRDefault="00F4517B" w:rsidP="005A5890">
      <w:pPr>
        <w:numPr>
          <w:ilvl w:val="0"/>
          <w:numId w:val="145"/>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правление биржи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lastRenderedPageBreak/>
        <w:t>146. Ринговый комитет биржи</w:t>
      </w:r>
    </w:p>
    <w:p w:rsidR="00F4517B" w:rsidRPr="00F4517B" w:rsidRDefault="00F4517B" w:rsidP="005A5890">
      <w:pPr>
        <w:numPr>
          <w:ilvl w:val="0"/>
          <w:numId w:val="14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наблюдает и контролирует порядок заключения сделок</w:t>
      </w:r>
    </w:p>
    <w:p w:rsidR="00F4517B" w:rsidRPr="00F4517B" w:rsidRDefault="00F4517B" w:rsidP="005A5890">
      <w:pPr>
        <w:numPr>
          <w:ilvl w:val="0"/>
          <w:numId w:val="14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наблюдает и контролирует ценообразование</w:t>
      </w:r>
    </w:p>
    <w:p w:rsidR="00F4517B" w:rsidRPr="00F4517B" w:rsidRDefault="00F4517B" w:rsidP="005A5890">
      <w:pPr>
        <w:numPr>
          <w:ilvl w:val="0"/>
          <w:numId w:val="146"/>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контролирует ход выполнения заключенных на бирже договоров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147. Товарная биржа - это</w:t>
      </w:r>
    </w:p>
    <w:p w:rsidR="00F4517B" w:rsidRPr="00F4517B" w:rsidRDefault="00F4517B" w:rsidP="005A5890">
      <w:pPr>
        <w:numPr>
          <w:ilvl w:val="0"/>
          <w:numId w:val="14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оптовый рынок товаров</w:t>
      </w:r>
    </w:p>
    <w:p w:rsidR="00F4517B" w:rsidRPr="00F4517B" w:rsidRDefault="00F4517B" w:rsidP="005A5890">
      <w:pPr>
        <w:numPr>
          <w:ilvl w:val="0"/>
          <w:numId w:val="14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механизм ценообразования</w:t>
      </w:r>
    </w:p>
    <w:p w:rsidR="00F4517B" w:rsidRPr="00F4517B" w:rsidRDefault="00F4517B" w:rsidP="005A5890">
      <w:pPr>
        <w:numPr>
          <w:ilvl w:val="0"/>
          <w:numId w:val="147"/>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механизм проверки качества продаваемых товаров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148. Биржевые товары - это</w:t>
      </w:r>
    </w:p>
    <w:p w:rsidR="00F4517B" w:rsidRPr="00F4517B" w:rsidRDefault="00F4517B" w:rsidP="005A5890">
      <w:pPr>
        <w:numPr>
          <w:ilvl w:val="0"/>
          <w:numId w:val="14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зерно, сахар, кофе</w:t>
      </w:r>
    </w:p>
    <w:p w:rsidR="00F4517B" w:rsidRPr="00F4517B" w:rsidRDefault="00F4517B" w:rsidP="005A5890">
      <w:pPr>
        <w:numPr>
          <w:ilvl w:val="0"/>
          <w:numId w:val="14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недвижимость и интеллектуальная собственность</w:t>
      </w:r>
    </w:p>
    <w:p w:rsidR="00F4517B" w:rsidRPr="00F4517B" w:rsidRDefault="00F4517B" w:rsidP="005A5890">
      <w:pPr>
        <w:numPr>
          <w:ilvl w:val="0"/>
          <w:numId w:val="148"/>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бытовая электроника и компьютеры</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149. Товарная биржа может организовывать проверку качества продаваемого товара</w:t>
      </w:r>
    </w:p>
    <w:p w:rsidR="00F4517B" w:rsidRPr="00F4517B" w:rsidRDefault="00F4517B" w:rsidP="005A5890">
      <w:pPr>
        <w:numPr>
          <w:ilvl w:val="0"/>
          <w:numId w:val="14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да, по требованию участника биржевой торговли</w:t>
      </w:r>
    </w:p>
    <w:p w:rsidR="00F4517B" w:rsidRPr="00F4517B" w:rsidRDefault="00F4517B" w:rsidP="005A5890">
      <w:pPr>
        <w:numPr>
          <w:ilvl w:val="0"/>
          <w:numId w:val="14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требования к качеству товаров унифицированы</w:t>
      </w:r>
    </w:p>
    <w:p w:rsidR="00F4517B" w:rsidRPr="00F4517B" w:rsidRDefault="00F4517B" w:rsidP="005A5890">
      <w:pPr>
        <w:numPr>
          <w:ilvl w:val="0"/>
          <w:numId w:val="149"/>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нет, т.к. требования к качеству должны содержать договоры купли-продажи</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150. Фьючерсная биржевая сделка - это</w:t>
      </w:r>
    </w:p>
    <w:p w:rsidR="00F4517B" w:rsidRPr="00F4517B" w:rsidRDefault="00F4517B" w:rsidP="005A5890">
      <w:pPr>
        <w:numPr>
          <w:ilvl w:val="0"/>
          <w:numId w:val="15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сделка по продаже еще не произведенного товара</w:t>
      </w:r>
    </w:p>
    <w:p w:rsidR="00F4517B" w:rsidRPr="00F4517B" w:rsidRDefault="00F4517B" w:rsidP="005A5890">
      <w:pPr>
        <w:numPr>
          <w:ilvl w:val="0"/>
          <w:numId w:val="15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сделка с проверкой качества продаваемых товаров</w:t>
      </w:r>
    </w:p>
    <w:p w:rsidR="00F4517B" w:rsidRPr="00F4517B" w:rsidRDefault="00F4517B" w:rsidP="005A5890">
      <w:pPr>
        <w:numPr>
          <w:ilvl w:val="0"/>
          <w:numId w:val="150"/>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сделка по продаже больших партий товаров с фиксированной ценой</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151. Биржевые сделки на реальный товар с отсроченным сроком поставки называют</w:t>
      </w:r>
    </w:p>
    <w:p w:rsidR="00F4517B" w:rsidRPr="00F4517B" w:rsidRDefault="00F4517B" w:rsidP="005A5890">
      <w:pPr>
        <w:numPr>
          <w:ilvl w:val="0"/>
          <w:numId w:val="15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форвардные сделки</w:t>
      </w:r>
    </w:p>
    <w:p w:rsidR="00F4517B" w:rsidRPr="00F4517B" w:rsidRDefault="00F4517B" w:rsidP="005A5890">
      <w:pPr>
        <w:numPr>
          <w:ilvl w:val="0"/>
          <w:numId w:val="15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кэш-сделки</w:t>
      </w:r>
    </w:p>
    <w:p w:rsidR="00F4517B" w:rsidRPr="00F4517B" w:rsidRDefault="00F4517B" w:rsidP="005A5890">
      <w:pPr>
        <w:numPr>
          <w:ilvl w:val="0"/>
          <w:numId w:val="151"/>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color w:val="000000"/>
          <w:sz w:val="24"/>
          <w:szCs w:val="24"/>
          <w:lang w:eastAsia="ru-RU"/>
        </w:rPr>
        <w:t>спот-сделки</w:t>
      </w:r>
      <w:proofErr w:type="gramEnd"/>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152. Брокер на бирже выполняет</w:t>
      </w:r>
    </w:p>
    <w:p w:rsidR="00F4517B" w:rsidRPr="00F4517B" w:rsidRDefault="00F4517B" w:rsidP="005A5890">
      <w:pPr>
        <w:numPr>
          <w:ilvl w:val="0"/>
          <w:numId w:val="15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покупку или продажу товара по поручению клиента</w:t>
      </w:r>
    </w:p>
    <w:p w:rsidR="00F4517B" w:rsidRPr="00F4517B" w:rsidRDefault="00F4517B" w:rsidP="005A5890">
      <w:pPr>
        <w:numPr>
          <w:ilvl w:val="0"/>
          <w:numId w:val="15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покупку товара с целью последующей его перепродажи клиенту</w:t>
      </w:r>
    </w:p>
    <w:p w:rsidR="00F4517B" w:rsidRPr="00F4517B" w:rsidRDefault="00F4517B" w:rsidP="005A5890">
      <w:pPr>
        <w:numPr>
          <w:ilvl w:val="0"/>
          <w:numId w:val="152"/>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proofErr w:type="gramStart"/>
      <w:r w:rsidRPr="00F4517B">
        <w:rPr>
          <w:rFonts w:ascii="Times New Roman" w:eastAsia="Times New Roman" w:hAnsi="Times New Roman"/>
          <w:color w:val="000000"/>
          <w:sz w:val="24"/>
          <w:szCs w:val="24"/>
          <w:lang w:eastAsia="ru-RU"/>
        </w:rPr>
        <w:t>контроль за</w:t>
      </w:r>
      <w:proofErr w:type="gramEnd"/>
      <w:r w:rsidRPr="00F4517B">
        <w:rPr>
          <w:rFonts w:ascii="Times New Roman" w:eastAsia="Times New Roman" w:hAnsi="Times New Roman"/>
          <w:color w:val="000000"/>
          <w:sz w:val="24"/>
          <w:szCs w:val="24"/>
          <w:lang w:eastAsia="ru-RU"/>
        </w:rPr>
        <w:t xml:space="preserve"> ходом исполнения заключаемых клиентом договоров</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153. Биржевые торги проводит</w:t>
      </w:r>
    </w:p>
    <w:p w:rsidR="00F4517B" w:rsidRPr="00F4517B" w:rsidRDefault="00F4517B" w:rsidP="005A5890">
      <w:pPr>
        <w:numPr>
          <w:ilvl w:val="0"/>
          <w:numId w:val="15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биржевой маклер</w:t>
      </w:r>
    </w:p>
    <w:p w:rsidR="00F4517B" w:rsidRPr="00F4517B" w:rsidRDefault="00F4517B" w:rsidP="005A5890">
      <w:pPr>
        <w:numPr>
          <w:ilvl w:val="0"/>
          <w:numId w:val="15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брокерские фирмы, зарегистрированные на бирже</w:t>
      </w:r>
    </w:p>
    <w:p w:rsidR="00F4517B" w:rsidRPr="00F4517B" w:rsidRDefault="00F4517B" w:rsidP="005A5890">
      <w:pPr>
        <w:numPr>
          <w:ilvl w:val="0"/>
          <w:numId w:val="153"/>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дилер</w:t>
      </w:r>
    </w:p>
    <w:p w:rsidR="00F4517B" w:rsidRPr="00F4517B" w:rsidRDefault="00F4517B" w:rsidP="00876197">
      <w:pPr>
        <w:shd w:val="clear" w:color="auto" w:fill="FFFFFF"/>
        <w:tabs>
          <w:tab w:val="left" w:pos="1134"/>
        </w:tabs>
        <w:spacing w:after="0" w:line="240" w:lineRule="auto"/>
        <w:ind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154. Согласный (английский) аукцион - это</w:t>
      </w:r>
    </w:p>
    <w:p w:rsidR="00F4517B" w:rsidRPr="00F4517B" w:rsidRDefault="00F4517B" w:rsidP="005A5890">
      <w:pPr>
        <w:numPr>
          <w:ilvl w:val="0"/>
          <w:numId w:val="15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b/>
          <w:bCs/>
          <w:color w:val="000000"/>
          <w:sz w:val="24"/>
          <w:szCs w:val="24"/>
          <w:lang w:eastAsia="ru-RU"/>
        </w:rPr>
        <w:t>аукцион, на котором стартовые цены постепенно повышаются, пока товар не будет продан по высшей цене</w:t>
      </w:r>
    </w:p>
    <w:p w:rsidR="00F4517B" w:rsidRPr="00F4517B" w:rsidRDefault="00F4517B" w:rsidP="005A5890">
      <w:pPr>
        <w:numPr>
          <w:ilvl w:val="0"/>
          <w:numId w:val="15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аукцион, на котором стартовые цены постепенно снижаются, пока товар не будет продан по устраивающей покупателя цене</w:t>
      </w:r>
    </w:p>
    <w:p w:rsidR="00F4517B" w:rsidRPr="00F4517B" w:rsidRDefault="00F4517B" w:rsidP="005A5890">
      <w:pPr>
        <w:numPr>
          <w:ilvl w:val="0"/>
          <w:numId w:val="154"/>
        </w:numPr>
        <w:shd w:val="clear" w:color="auto" w:fill="FFFFFF"/>
        <w:tabs>
          <w:tab w:val="left" w:pos="1134"/>
        </w:tabs>
        <w:spacing w:after="0" w:line="240" w:lineRule="auto"/>
        <w:ind w:left="0" w:firstLine="709"/>
        <w:jc w:val="both"/>
        <w:rPr>
          <w:rFonts w:ascii="Times New Roman" w:eastAsia="Times New Roman" w:hAnsi="Times New Roman"/>
          <w:color w:val="000000"/>
          <w:sz w:val="24"/>
          <w:szCs w:val="24"/>
          <w:lang w:eastAsia="ru-RU"/>
        </w:rPr>
      </w:pPr>
      <w:r w:rsidRPr="00F4517B">
        <w:rPr>
          <w:rFonts w:ascii="Times New Roman" w:eastAsia="Times New Roman" w:hAnsi="Times New Roman"/>
          <w:color w:val="000000"/>
          <w:sz w:val="24"/>
          <w:szCs w:val="24"/>
          <w:lang w:eastAsia="ru-RU"/>
        </w:rPr>
        <w:t>аукцион по розничной продаже представленных товаров</w:t>
      </w:r>
    </w:p>
    <w:p w:rsidR="00876197" w:rsidRDefault="00876197" w:rsidP="00876197">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876197" w:rsidRDefault="00876197" w:rsidP="00876197">
      <w:pPr>
        <w:shd w:val="clear" w:color="auto" w:fill="FFFFFF"/>
        <w:spacing w:after="0" w:line="240" w:lineRule="auto"/>
        <w:ind w:firstLine="70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Примерное (типовое) т</w:t>
      </w:r>
      <w:r w:rsidRPr="00876197">
        <w:rPr>
          <w:rFonts w:ascii="Times New Roman" w:eastAsia="Times New Roman" w:hAnsi="Times New Roman"/>
          <w:b/>
          <w:bCs/>
          <w:color w:val="000000"/>
          <w:sz w:val="24"/>
          <w:szCs w:val="24"/>
          <w:lang w:eastAsia="ru-RU"/>
        </w:rPr>
        <w:t xml:space="preserve">естовое задание для </w:t>
      </w:r>
      <w:r>
        <w:rPr>
          <w:rFonts w:ascii="Times New Roman" w:eastAsia="Times New Roman" w:hAnsi="Times New Roman"/>
          <w:b/>
          <w:bCs/>
          <w:color w:val="000000"/>
          <w:sz w:val="24"/>
          <w:szCs w:val="24"/>
          <w:lang w:eastAsia="ru-RU"/>
        </w:rPr>
        <w:t xml:space="preserve">экзаменационного тестирования </w:t>
      </w:r>
      <w:r w:rsidRPr="00876197">
        <w:rPr>
          <w:rFonts w:ascii="Times New Roman" w:eastAsia="Times New Roman" w:hAnsi="Times New Roman"/>
          <w:b/>
          <w:bCs/>
          <w:color w:val="000000"/>
          <w:sz w:val="24"/>
          <w:szCs w:val="24"/>
          <w:lang w:eastAsia="ru-RU"/>
        </w:rPr>
        <w:t>по МДК.01.02. Организация торговли</w:t>
      </w:r>
    </w:p>
    <w:p w:rsidR="00876197" w:rsidRDefault="00876197" w:rsidP="00876197">
      <w:pPr>
        <w:shd w:val="clear" w:color="auto" w:fill="FFFFFF"/>
        <w:spacing w:after="0" w:line="240" w:lineRule="auto"/>
        <w:ind w:firstLine="709"/>
        <w:jc w:val="both"/>
        <w:rPr>
          <w:rFonts w:ascii="Times New Roman" w:eastAsia="Times New Roman" w:hAnsi="Times New Roman"/>
          <w:b/>
          <w:bCs/>
          <w:color w:val="000000"/>
          <w:sz w:val="24"/>
          <w:szCs w:val="24"/>
          <w:u w:val="single"/>
          <w:lang w:eastAsia="ru-RU"/>
        </w:rPr>
      </w:pP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u w:val="single"/>
          <w:lang w:eastAsia="ru-RU"/>
        </w:rPr>
        <w:t>Вопросы с одним вариантом ответа: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1. </w:t>
      </w:r>
      <w:r w:rsidRPr="00876197">
        <w:rPr>
          <w:rFonts w:ascii="Times New Roman" w:eastAsia="Times New Roman" w:hAnsi="Times New Roman"/>
          <w:color w:val="000000"/>
          <w:sz w:val="24"/>
          <w:szCs w:val="24"/>
          <w:lang w:eastAsia="ru-RU"/>
        </w:rPr>
        <w:t>Одной из форм товарного обращения, посредством которой осуществляются хозяйственные связи между субъектами коммерческой деятельности, является оптовая торговля, то есть</w:t>
      </w:r>
    </w:p>
    <w:p w:rsidR="00876197" w:rsidRPr="00876197" w:rsidRDefault="00876197" w:rsidP="005A5890">
      <w:pPr>
        <w:numPr>
          <w:ilvl w:val="0"/>
          <w:numId w:val="15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торговля товарами с последующей их перепродажей или профессиональным использованием.</w:t>
      </w:r>
    </w:p>
    <w:p w:rsidR="00876197" w:rsidRPr="00876197" w:rsidRDefault="00876197" w:rsidP="005A5890">
      <w:pPr>
        <w:numPr>
          <w:ilvl w:val="0"/>
          <w:numId w:val="15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торговля, осуществляемая по заказам, выполняемым путем почтовых отправлений</w:t>
      </w:r>
    </w:p>
    <w:p w:rsidR="00876197" w:rsidRPr="00876197" w:rsidRDefault="00876197" w:rsidP="005A5890">
      <w:pPr>
        <w:numPr>
          <w:ilvl w:val="0"/>
          <w:numId w:val="15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торговля товарами и оказание услуг покупателям для личного, семейного, домашнего использования, не связанного с предпринимательской деятельностью</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 Основная задача оптовой торговли</w:t>
      </w:r>
    </w:p>
    <w:p w:rsidR="00876197" w:rsidRPr="00876197" w:rsidRDefault="00876197" w:rsidP="005A5890">
      <w:pPr>
        <w:numPr>
          <w:ilvl w:val="0"/>
          <w:numId w:val="15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снабжение товарами розничной торговой сети</w:t>
      </w:r>
    </w:p>
    <w:p w:rsidR="00876197" w:rsidRPr="00876197" w:rsidRDefault="00876197" w:rsidP="005A5890">
      <w:pPr>
        <w:numPr>
          <w:ilvl w:val="0"/>
          <w:numId w:val="15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реализация товаров большими партиями</w:t>
      </w:r>
    </w:p>
    <w:p w:rsidR="00876197" w:rsidRPr="00876197" w:rsidRDefault="00876197" w:rsidP="005A5890">
      <w:pPr>
        <w:numPr>
          <w:ilvl w:val="0"/>
          <w:numId w:val="15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хранение товаров в условиях, отвечающих их физико-химическим и биологическим свойствам</w:t>
      </w:r>
    </w:p>
    <w:p w:rsidR="00876197" w:rsidRPr="00876197" w:rsidRDefault="00876197" w:rsidP="005A5890">
      <w:pPr>
        <w:numPr>
          <w:ilvl w:val="0"/>
          <w:numId w:val="15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подготовку товаров к продаже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3. По функциональному назначению основные комплексы услуг подразделяются </w:t>
      </w:r>
      <w:proofErr w:type="gramStart"/>
      <w:r w:rsidRPr="00876197">
        <w:rPr>
          <w:rFonts w:ascii="Times New Roman" w:eastAsia="Times New Roman" w:hAnsi="Times New Roman"/>
          <w:color w:val="000000"/>
          <w:sz w:val="24"/>
          <w:szCs w:val="24"/>
          <w:lang w:eastAsia="ru-RU"/>
        </w:rPr>
        <w:t>на</w:t>
      </w:r>
      <w:proofErr w:type="gramEnd"/>
      <w:r w:rsidRPr="00876197">
        <w:rPr>
          <w:rFonts w:ascii="Times New Roman" w:eastAsia="Times New Roman" w:hAnsi="Times New Roman"/>
          <w:color w:val="000000"/>
          <w:sz w:val="24"/>
          <w:szCs w:val="24"/>
          <w:lang w:eastAsia="ru-RU"/>
        </w:rPr>
        <w:t xml:space="preserve"> технологические, коммерческие, организационно-консультативные, информационные и финансовые. Технологический комплекс услуг включает в себя</w:t>
      </w:r>
    </w:p>
    <w:p w:rsidR="00876197" w:rsidRPr="00876197" w:rsidRDefault="00876197" w:rsidP="005A5890">
      <w:pPr>
        <w:numPr>
          <w:ilvl w:val="0"/>
          <w:numId w:val="15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хранение, подсортировку, фасовку, упаковку, маркировку и транспортно-экспедиционное обслуживание</w:t>
      </w:r>
    </w:p>
    <w:p w:rsidR="00876197" w:rsidRPr="00876197" w:rsidRDefault="00876197" w:rsidP="005A5890">
      <w:pPr>
        <w:numPr>
          <w:ilvl w:val="0"/>
          <w:numId w:val="15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помощь в рекламировании товаров, комиссионные, посреднические услуги</w:t>
      </w:r>
    </w:p>
    <w:p w:rsidR="00876197" w:rsidRPr="00876197" w:rsidRDefault="00876197" w:rsidP="005A5890">
      <w:pPr>
        <w:numPr>
          <w:ilvl w:val="0"/>
          <w:numId w:val="15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консультации по вопросам ассортимента и качества товаров, эксплуатации изделий, организации розничной продажи товаров, изучения спроса и т.д.</w:t>
      </w:r>
    </w:p>
    <w:p w:rsidR="00876197" w:rsidRPr="00876197" w:rsidRDefault="00876197" w:rsidP="005A5890">
      <w:pPr>
        <w:numPr>
          <w:ilvl w:val="0"/>
          <w:numId w:val="15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сбор, накопление, обработка коммерческой информации и передача ее контрагентам</w:t>
      </w:r>
    </w:p>
    <w:p w:rsidR="00876197" w:rsidRPr="00876197" w:rsidRDefault="00876197" w:rsidP="005A5890">
      <w:pPr>
        <w:numPr>
          <w:ilvl w:val="0"/>
          <w:numId w:val="15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услуги по организации торгово-расчетных операций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4. По функциональному назначению основные комплексы услуг подразделяются </w:t>
      </w:r>
      <w:proofErr w:type="gramStart"/>
      <w:r w:rsidRPr="00876197">
        <w:rPr>
          <w:rFonts w:ascii="Times New Roman" w:eastAsia="Times New Roman" w:hAnsi="Times New Roman"/>
          <w:color w:val="000000"/>
          <w:sz w:val="24"/>
          <w:szCs w:val="24"/>
          <w:lang w:eastAsia="ru-RU"/>
        </w:rPr>
        <w:t>на</w:t>
      </w:r>
      <w:proofErr w:type="gramEnd"/>
      <w:r w:rsidRPr="00876197">
        <w:rPr>
          <w:rFonts w:ascii="Times New Roman" w:eastAsia="Times New Roman" w:hAnsi="Times New Roman"/>
          <w:color w:val="000000"/>
          <w:sz w:val="24"/>
          <w:szCs w:val="24"/>
          <w:lang w:eastAsia="ru-RU"/>
        </w:rPr>
        <w:t xml:space="preserve"> технологические, коммерческие, организационно-консультативные, информационные и финансовые. Коммерческий комплекс услуг включает в себя</w:t>
      </w:r>
    </w:p>
    <w:p w:rsidR="00876197" w:rsidRPr="00876197" w:rsidRDefault="00876197" w:rsidP="005A5890">
      <w:pPr>
        <w:numPr>
          <w:ilvl w:val="0"/>
          <w:numId w:val="15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помощь в рекламировании товаров, комиссионные, посреднические услуги</w:t>
      </w:r>
    </w:p>
    <w:p w:rsidR="00876197" w:rsidRPr="00876197" w:rsidRDefault="00876197" w:rsidP="005A5890">
      <w:pPr>
        <w:numPr>
          <w:ilvl w:val="0"/>
          <w:numId w:val="15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хранение, подсортировку, фасовку, упаковку, маркировку и транспортно-экспедиционное обслуживание</w:t>
      </w:r>
    </w:p>
    <w:p w:rsidR="00876197" w:rsidRPr="00876197" w:rsidRDefault="00876197" w:rsidP="005A5890">
      <w:pPr>
        <w:numPr>
          <w:ilvl w:val="0"/>
          <w:numId w:val="15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консультации по вопросам ассортимента и качества товаров, эксплуатации изделий, организации розничной продажи товаров, изучения спроса и т.д.</w:t>
      </w:r>
    </w:p>
    <w:p w:rsidR="00876197" w:rsidRPr="00876197" w:rsidRDefault="00876197" w:rsidP="005A5890">
      <w:pPr>
        <w:numPr>
          <w:ilvl w:val="0"/>
          <w:numId w:val="15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сбор, накопление, обработка коммерческой информации и передача ее контрагентам</w:t>
      </w:r>
    </w:p>
    <w:p w:rsidR="00876197" w:rsidRPr="00876197" w:rsidRDefault="00876197" w:rsidP="005A5890">
      <w:pPr>
        <w:numPr>
          <w:ilvl w:val="0"/>
          <w:numId w:val="15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услуги по организации торгово-расчетных операций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5. По функциональному назначению основные комплексы услуг подразделяются </w:t>
      </w:r>
      <w:proofErr w:type="gramStart"/>
      <w:r w:rsidRPr="00876197">
        <w:rPr>
          <w:rFonts w:ascii="Times New Roman" w:eastAsia="Times New Roman" w:hAnsi="Times New Roman"/>
          <w:color w:val="000000"/>
          <w:sz w:val="24"/>
          <w:szCs w:val="24"/>
          <w:lang w:eastAsia="ru-RU"/>
        </w:rPr>
        <w:t>на</w:t>
      </w:r>
      <w:proofErr w:type="gramEnd"/>
      <w:r w:rsidRPr="00876197">
        <w:rPr>
          <w:rFonts w:ascii="Times New Roman" w:eastAsia="Times New Roman" w:hAnsi="Times New Roman"/>
          <w:color w:val="000000"/>
          <w:sz w:val="24"/>
          <w:szCs w:val="24"/>
          <w:lang w:eastAsia="ru-RU"/>
        </w:rPr>
        <w:t xml:space="preserve"> технологические, коммерческие, организационно-консультативные, информационные и финансовые. Организационно-консультативный комплекс услуг включает в себя</w:t>
      </w:r>
    </w:p>
    <w:p w:rsidR="00876197" w:rsidRPr="00876197" w:rsidRDefault="00876197" w:rsidP="005A5890">
      <w:pPr>
        <w:numPr>
          <w:ilvl w:val="0"/>
          <w:numId w:val="15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консультации по вопросам ассортимента и качества товаров, эксплуатации изделий, организации розничной продажи товаров, изучения спроса и т.д.</w:t>
      </w:r>
    </w:p>
    <w:p w:rsidR="00876197" w:rsidRPr="00876197" w:rsidRDefault="00876197" w:rsidP="005A5890">
      <w:pPr>
        <w:numPr>
          <w:ilvl w:val="0"/>
          <w:numId w:val="15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хранение, подсортировку, фасовку, упаковку, маркировку и транспортно-экспедиционное обслуживание</w:t>
      </w:r>
    </w:p>
    <w:p w:rsidR="00876197" w:rsidRPr="00876197" w:rsidRDefault="00876197" w:rsidP="005A5890">
      <w:pPr>
        <w:numPr>
          <w:ilvl w:val="0"/>
          <w:numId w:val="15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помощь в рекламировании товаров, комиссионные, посреднические услуги</w:t>
      </w:r>
    </w:p>
    <w:p w:rsidR="00876197" w:rsidRPr="00876197" w:rsidRDefault="00876197" w:rsidP="005A5890">
      <w:pPr>
        <w:numPr>
          <w:ilvl w:val="0"/>
          <w:numId w:val="15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сбор, накопление, обработка коммерческой информации и передача ее контрагентам</w:t>
      </w:r>
    </w:p>
    <w:p w:rsidR="00876197" w:rsidRPr="00876197" w:rsidRDefault="00876197" w:rsidP="005A5890">
      <w:pPr>
        <w:numPr>
          <w:ilvl w:val="0"/>
          <w:numId w:val="15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услуги по организации торгово-расчетных операций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6. По функциональному назначению основные комплексы услуг подразделяются </w:t>
      </w:r>
      <w:proofErr w:type="gramStart"/>
      <w:r w:rsidRPr="00876197">
        <w:rPr>
          <w:rFonts w:ascii="Times New Roman" w:eastAsia="Times New Roman" w:hAnsi="Times New Roman"/>
          <w:color w:val="000000"/>
          <w:sz w:val="24"/>
          <w:szCs w:val="24"/>
          <w:lang w:eastAsia="ru-RU"/>
        </w:rPr>
        <w:t>на</w:t>
      </w:r>
      <w:proofErr w:type="gramEnd"/>
      <w:r w:rsidRPr="00876197">
        <w:rPr>
          <w:rFonts w:ascii="Times New Roman" w:eastAsia="Times New Roman" w:hAnsi="Times New Roman"/>
          <w:color w:val="000000"/>
          <w:sz w:val="24"/>
          <w:szCs w:val="24"/>
          <w:lang w:eastAsia="ru-RU"/>
        </w:rPr>
        <w:t xml:space="preserve"> технологические, коммерческие, организационно-консультативные, информационные и финансовые. Информационный комплекс услуг включает в себя</w:t>
      </w:r>
    </w:p>
    <w:p w:rsidR="00876197" w:rsidRPr="00876197" w:rsidRDefault="00876197" w:rsidP="005A5890">
      <w:pPr>
        <w:numPr>
          <w:ilvl w:val="0"/>
          <w:numId w:val="16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сбор, накопление, обработка коммерческой информации и передача ее контрагентам</w:t>
      </w:r>
    </w:p>
    <w:p w:rsidR="00876197" w:rsidRPr="00876197" w:rsidRDefault="00876197" w:rsidP="005A5890">
      <w:pPr>
        <w:numPr>
          <w:ilvl w:val="0"/>
          <w:numId w:val="16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услуги по организации торгово-расчетных операций</w:t>
      </w:r>
    </w:p>
    <w:p w:rsidR="00876197" w:rsidRPr="00876197" w:rsidRDefault="00876197" w:rsidP="005A5890">
      <w:pPr>
        <w:numPr>
          <w:ilvl w:val="0"/>
          <w:numId w:val="16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помощь в рекламировании товаров, комиссионные, посреднические услуги</w:t>
      </w:r>
    </w:p>
    <w:p w:rsidR="00876197" w:rsidRPr="00876197" w:rsidRDefault="00876197" w:rsidP="005A5890">
      <w:pPr>
        <w:numPr>
          <w:ilvl w:val="0"/>
          <w:numId w:val="16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хранение, подсортировку, фасовку, упаковку, маркировку и транспортно-экспедиционное обслуживание</w:t>
      </w:r>
    </w:p>
    <w:p w:rsidR="00876197" w:rsidRPr="00876197" w:rsidRDefault="00876197" w:rsidP="005A5890">
      <w:pPr>
        <w:numPr>
          <w:ilvl w:val="0"/>
          <w:numId w:val="16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консультации по вопросам ассортимента и качества товаров, эксплуатации изделий, организации розничной продажи товаров, изучения спроса и т.д.</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 xml:space="preserve">7. По функциональному назначению основные комплексы услуг подразделяются </w:t>
      </w:r>
      <w:proofErr w:type="gramStart"/>
      <w:r w:rsidRPr="00876197">
        <w:rPr>
          <w:rFonts w:ascii="Times New Roman" w:eastAsia="Times New Roman" w:hAnsi="Times New Roman"/>
          <w:color w:val="000000"/>
          <w:sz w:val="24"/>
          <w:szCs w:val="24"/>
          <w:lang w:eastAsia="ru-RU"/>
        </w:rPr>
        <w:t>на</w:t>
      </w:r>
      <w:proofErr w:type="gramEnd"/>
      <w:r w:rsidRPr="00876197">
        <w:rPr>
          <w:rFonts w:ascii="Times New Roman" w:eastAsia="Times New Roman" w:hAnsi="Times New Roman"/>
          <w:color w:val="000000"/>
          <w:sz w:val="24"/>
          <w:szCs w:val="24"/>
          <w:lang w:eastAsia="ru-RU"/>
        </w:rPr>
        <w:t xml:space="preserve"> технологические, коммерческие, организационно-консультативные, информационные и финансовые. Финансовый комплекс услуг включает в себя</w:t>
      </w:r>
    </w:p>
    <w:p w:rsidR="00876197" w:rsidRPr="00876197" w:rsidRDefault="00876197" w:rsidP="005A5890">
      <w:pPr>
        <w:numPr>
          <w:ilvl w:val="0"/>
          <w:numId w:val="16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организацию торгово-расчетных операций</w:t>
      </w:r>
    </w:p>
    <w:p w:rsidR="00876197" w:rsidRPr="00876197" w:rsidRDefault="00876197" w:rsidP="005A5890">
      <w:pPr>
        <w:numPr>
          <w:ilvl w:val="0"/>
          <w:numId w:val="16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консультации по вопросам ассортимента и качества товаров, эксплуатации изделий, организации розничной продажи товаров, изучения спроса и т.д.</w:t>
      </w:r>
    </w:p>
    <w:p w:rsidR="00876197" w:rsidRPr="00876197" w:rsidRDefault="00876197" w:rsidP="005A5890">
      <w:pPr>
        <w:numPr>
          <w:ilvl w:val="0"/>
          <w:numId w:val="16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сбор, накопление, обработка коммерческой информации и передача ее контрагентам</w:t>
      </w:r>
    </w:p>
    <w:p w:rsidR="00876197" w:rsidRPr="00876197" w:rsidRDefault="00876197" w:rsidP="005A5890">
      <w:pPr>
        <w:numPr>
          <w:ilvl w:val="0"/>
          <w:numId w:val="16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помощь в рекламировании товаров, комиссионные, посреднические услуги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8. Товарные склады представляют собой</w:t>
      </w:r>
    </w:p>
    <w:p w:rsidR="00876197" w:rsidRPr="00876197" w:rsidRDefault="00876197" w:rsidP="005A5890">
      <w:pPr>
        <w:numPr>
          <w:ilvl w:val="0"/>
          <w:numId w:val="16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комплекс взаимосвязанных помещений, являющихся составной частью оптовых или розничных торговых предприятий</w:t>
      </w:r>
      <w:r w:rsidRPr="00876197">
        <w:rPr>
          <w:rFonts w:ascii="Times New Roman" w:eastAsia="Times New Roman" w:hAnsi="Times New Roman"/>
          <w:color w:val="000000"/>
          <w:sz w:val="24"/>
          <w:szCs w:val="24"/>
          <w:lang w:eastAsia="ru-RU"/>
        </w:rPr>
        <w:t>.</w:t>
      </w:r>
    </w:p>
    <w:p w:rsidR="00876197" w:rsidRPr="00876197" w:rsidRDefault="00876197" w:rsidP="005A5890">
      <w:pPr>
        <w:numPr>
          <w:ilvl w:val="0"/>
          <w:numId w:val="16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целостное единство взаимосвязанных элементов, обеспечивающих осуществление торгового обслуживания</w:t>
      </w:r>
    </w:p>
    <w:p w:rsidR="00876197" w:rsidRPr="00876197" w:rsidRDefault="00876197" w:rsidP="005A5890">
      <w:pPr>
        <w:numPr>
          <w:ilvl w:val="0"/>
          <w:numId w:val="16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торговое предприятие, осуществляющее куплю-продажу товаров с целью их последующей перепродажи, а также оказывающее услуги по организации оптового оборота товаров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9. Они предназначены для накопления и хранения товарных запасов, комплектования торгового ассортимента, подготовки к продаже товаров и их реализации:</w:t>
      </w:r>
    </w:p>
    <w:p w:rsidR="00876197" w:rsidRPr="00876197" w:rsidRDefault="00876197" w:rsidP="005A5890">
      <w:pPr>
        <w:numPr>
          <w:ilvl w:val="0"/>
          <w:numId w:val="16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товарные склады</w:t>
      </w:r>
    </w:p>
    <w:p w:rsidR="00876197" w:rsidRPr="00876197" w:rsidRDefault="00876197" w:rsidP="005A5890">
      <w:pPr>
        <w:numPr>
          <w:ilvl w:val="0"/>
          <w:numId w:val="16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товарные запасы</w:t>
      </w:r>
    </w:p>
    <w:p w:rsidR="00876197" w:rsidRPr="00876197" w:rsidRDefault="00876197" w:rsidP="005A5890">
      <w:pPr>
        <w:numPr>
          <w:ilvl w:val="0"/>
          <w:numId w:val="16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оптовые продавцы</w:t>
      </w:r>
    </w:p>
    <w:p w:rsidR="00876197" w:rsidRPr="00876197" w:rsidRDefault="00876197" w:rsidP="005A5890">
      <w:pPr>
        <w:numPr>
          <w:ilvl w:val="0"/>
          <w:numId w:val="16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покупатели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10. По этому признаку классификации различают склады накопительные, </w:t>
      </w:r>
      <w:proofErr w:type="spellStart"/>
      <w:r w:rsidRPr="00876197">
        <w:rPr>
          <w:rFonts w:ascii="Times New Roman" w:eastAsia="Times New Roman" w:hAnsi="Times New Roman"/>
          <w:color w:val="000000"/>
          <w:sz w:val="24"/>
          <w:szCs w:val="24"/>
          <w:lang w:eastAsia="ru-RU"/>
        </w:rPr>
        <w:t>подсортировочно</w:t>
      </w:r>
      <w:proofErr w:type="spellEnd"/>
      <w:r w:rsidRPr="00876197">
        <w:rPr>
          <w:rFonts w:ascii="Times New Roman" w:eastAsia="Times New Roman" w:hAnsi="Times New Roman"/>
          <w:color w:val="000000"/>
          <w:sz w:val="24"/>
          <w:szCs w:val="24"/>
          <w:lang w:eastAsia="ru-RU"/>
        </w:rPr>
        <w:t>-распределительные, транзитно-перевалочные, сезонного хранения, досрочного завоза и временного хранения:</w:t>
      </w:r>
    </w:p>
    <w:p w:rsidR="00876197" w:rsidRPr="00876197" w:rsidRDefault="00876197" w:rsidP="005A5890">
      <w:pPr>
        <w:numPr>
          <w:ilvl w:val="0"/>
          <w:numId w:val="16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по характеру выполняемых функций</w:t>
      </w:r>
    </w:p>
    <w:p w:rsidR="00876197" w:rsidRPr="00876197" w:rsidRDefault="00876197" w:rsidP="005A5890">
      <w:pPr>
        <w:numPr>
          <w:ilvl w:val="0"/>
          <w:numId w:val="16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 товарной специализации</w:t>
      </w:r>
    </w:p>
    <w:p w:rsidR="00876197" w:rsidRPr="00876197" w:rsidRDefault="00876197" w:rsidP="005A5890">
      <w:pPr>
        <w:numPr>
          <w:ilvl w:val="0"/>
          <w:numId w:val="16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 уровню механизации</w:t>
      </w:r>
    </w:p>
    <w:p w:rsidR="00876197" w:rsidRPr="00876197" w:rsidRDefault="00876197" w:rsidP="005A5890">
      <w:pPr>
        <w:numPr>
          <w:ilvl w:val="0"/>
          <w:numId w:val="16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 условиям хранения товаров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11. Накопительные склады</w:t>
      </w:r>
    </w:p>
    <w:p w:rsidR="00876197" w:rsidRPr="00876197" w:rsidRDefault="00876197" w:rsidP="005A5890">
      <w:pPr>
        <w:numPr>
          <w:ilvl w:val="0"/>
          <w:numId w:val="16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создаются преимущественно в районах производства; служат для приемки товаров от промышленных предприятий мелкими партиями и последующей отправки их в районы потребления, но уже крупными партиями</w:t>
      </w:r>
    </w:p>
    <w:p w:rsidR="00876197" w:rsidRPr="00876197" w:rsidRDefault="00876197" w:rsidP="005A5890">
      <w:pPr>
        <w:numPr>
          <w:ilvl w:val="0"/>
          <w:numId w:val="16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используют для длительного хранения товаров, имеющих сезонный характер производства или потребления</w:t>
      </w:r>
    </w:p>
    <w:p w:rsidR="00876197" w:rsidRPr="00876197" w:rsidRDefault="00876197" w:rsidP="005A5890">
      <w:pPr>
        <w:numPr>
          <w:ilvl w:val="0"/>
          <w:numId w:val="165"/>
        </w:num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876197">
        <w:rPr>
          <w:rFonts w:ascii="Times New Roman" w:eastAsia="Times New Roman" w:hAnsi="Times New Roman"/>
          <w:color w:val="000000"/>
          <w:sz w:val="24"/>
          <w:szCs w:val="24"/>
          <w:lang w:eastAsia="ru-RU"/>
        </w:rPr>
        <w:t>предназначены для осуществления складских операций с какой-либо одной группой товаров</w:t>
      </w:r>
      <w:proofErr w:type="gramEnd"/>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12. По признаку товарной специализации склады делят </w:t>
      </w:r>
      <w:proofErr w:type="gramStart"/>
      <w:r w:rsidRPr="00876197">
        <w:rPr>
          <w:rFonts w:ascii="Times New Roman" w:eastAsia="Times New Roman" w:hAnsi="Times New Roman"/>
          <w:color w:val="000000"/>
          <w:sz w:val="24"/>
          <w:szCs w:val="24"/>
          <w:lang w:eastAsia="ru-RU"/>
        </w:rPr>
        <w:t>на</w:t>
      </w:r>
      <w:proofErr w:type="gramEnd"/>
      <w:r w:rsidRPr="00876197">
        <w:rPr>
          <w:rFonts w:ascii="Times New Roman" w:eastAsia="Times New Roman" w:hAnsi="Times New Roman"/>
          <w:color w:val="000000"/>
          <w:sz w:val="24"/>
          <w:szCs w:val="24"/>
          <w:lang w:eastAsia="ru-RU"/>
        </w:rPr>
        <w:t>:</w:t>
      </w:r>
    </w:p>
    <w:p w:rsidR="00876197" w:rsidRPr="00876197" w:rsidRDefault="00876197" w:rsidP="005A5890">
      <w:pPr>
        <w:numPr>
          <w:ilvl w:val="0"/>
          <w:numId w:val="16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специализированные и универсальные</w:t>
      </w:r>
    </w:p>
    <w:p w:rsidR="00876197" w:rsidRPr="00876197" w:rsidRDefault="00876197" w:rsidP="005A5890">
      <w:pPr>
        <w:numPr>
          <w:ilvl w:val="0"/>
          <w:numId w:val="166"/>
        </w:numPr>
        <w:shd w:val="clear" w:color="auto" w:fill="FFFFFF"/>
        <w:spacing w:after="0" w:line="240" w:lineRule="auto"/>
        <w:jc w:val="both"/>
        <w:rPr>
          <w:rFonts w:ascii="Times New Roman" w:eastAsia="Times New Roman" w:hAnsi="Times New Roman"/>
          <w:color w:val="000000"/>
          <w:sz w:val="24"/>
          <w:szCs w:val="24"/>
          <w:lang w:eastAsia="ru-RU"/>
        </w:rPr>
      </w:pPr>
      <w:proofErr w:type="spellStart"/>
      <w:r w:rsidRPr="00876197">
        <w:rPr>
          <w:rFonts w:ascii="Times New Roman" w:eastAsia="Times New Roman" w:hAnsi="Times New Roman"/>
          <w:color w:val="000000"/>
          <w:sz w:val="24"/>
          <w:szCs w:val="24"/>
          <w:lang w:eastAsia="ru-RU"/>
        </w:rPr>
        <w:t>общетоварные</w:t>
      </w:r>
      <w:proofErr w:type="spellEnd"/>
      <w:r w:rsidRPr="00876197">
        <w:rPr>
          <w:rFonts w:ascii="Times New Roman" w:eastAsia="Times New Roman" w:hAnsi="Times New Roman"/>
          <w:color w:val="000000"/>
          <w:sz w:val="24"/>
          <w:szCs w:val="24"/>
          <w:lang w:eastAsia="ru-RU"/>
        </w:rPr>
        <w:t xml:space="preserve"> и специальные</w:t>
      </w:r>
    </w:p>
    <w:p w:rsidR="00876197" w:rsidRPr="00876197" w:rsidRDefault="00876197" w:rsidP="005A5890">
      <w:pPr>
        <w:numPr>
          <w:ilvl w:val="0"/>
          <w:numId w:val="16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открытые и закрытые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13. . </w:t>
      </w:r>
      <w:proofErr w:type="gramStart"/>
      <w:r w:rsidRPr="00876197">
        <w:rPr>
          <w:rFonts w:ascii="Times New Roman" w:eastAsia="Times New Roman" w:hAnsi="Times New Roman"/>
          <w:color w:val="000000"/>
          <w:sz w:val="24"/>
          <w:szCs w:val="24"/>
          <w:lang w:eastAsia="ru-RU"/>
        </w:rPr>
        <w:t xml:space="preserve">Эта группа складских помещений </w:t>
      </w:r>
      <w:proofErr w:type="spellStart"/>
      <w:r w:rsidRPr="00876197">
        <w:rPr>
          <w:rFonts w:ascii="Times New Roman" w:eastAsia="Times New Roman" w:hAnsi="Times New Roman"/>
          <w:color w:val="000000"/>
          <w:sz w:val="24"/>
          <w:szCs w:val="24"/>
          <w:lang w:eastAsia="ru-RU"/>
        </w:rPr>
        <w:t>общетоварного</w:t>
      </w:r>
      <w:proofErr w:type="spellEnd"/>
      <w:r w:rsidRPr="00876197">
        <w:rPr>
          <w:rFonts w:ascii="Times New Roman" w:eastAsia="Times New Roman" w:hAnsi="Times New Roman"/>
          <w:color w:val="000000"/>
          <w:sz w:val="24"/>
          <w:szCs w:val="24"/>
          <w:lang w:eastAsia="ru-RU"/>
        </w:rPr>
        <w:t xml:space="preserve"> склада предназначены для выполнения таких технологических операций, как разгрузка транспортных средств, приемка товаров, хранение, фасовка, упаковка, отборка товаров, комплектование заказов оптовых покупателей и погрузка автомобильного транспорта:</w:t>
      </w:r>
      <w:proofErr w:type="gramEnd"/>
    </w:p>
    <w:p w:rsidR="00876197" w:rsidRPr="00876197" w:rsidRDefault="00876197" w:rsidP="005A5890">
      <w:pPr>
        <w:numPr>
          <w:ilvl w:val="0"/>
          <w:numId w:val="16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складские помещения основного производственного назначения</w:t>
      </w:r>
    </w:p>
    <w:p w:rsidR="00876197" w:rsidRPr="00876197" w:rsidRDefault="00876197" w:rsidP="005A5890">
      <w:pPr>
        <w:numPr>
          <w:ilvl w:val="0"/>
          <w:numId w:val="16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складские помещения подсобного назначения</w:t>
      </w:r>
    </w:p>
    <w:p w:rsidR="00876197" w:rsidRPr="00876197" w:rsidRDefault="00876197" w:rsidP="005A5890">
      <w:pPr>
        <w:numPr>
          <w:ilvl w:val="0"/>
          <w:numId w:val="16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вспомогательные складские помещения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14. Эта группа складских помещений предназначена для размещения подсобных служб и выполнения работ по обслуживанию технологического процесса. В их состав входят помещения для хранения упаковочных и обвязочных материалов, </w:t>
      </w:r>
      <w:r w:rsidRPr="00876197">
        <w:rPr>
          <w:rFonts w:ascii="Times New Roman" w:eastAsia="Times New Roman" w:hAnsi="Times New Roman"/>
          <w:color w:val="000000"/>
          <w:sz w:val="24"/>
          <w:szCs w:val="24"/>
          <w:lang w:eastAsia="ru-RU"/>
        </w:rPr>
        <w:lastRenderedPageBreak/>
        <w:t>технологического оборудования, инвентаря, тары, уборочных машин, отходов упаковки, мойки инвентаря и производственной тары.</w:t>
      </w:r>
    </w:p>
    <w:p w:rsidR="00876197" w:rsidRPr="00876197" w:rsidRDefault="00876197" w:rsidP="005A5890">
      <w:pPr>
        <w:numPr>
          <w:ilvl w:val="0"/>
          <w:numId w:val="16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складские помещения подсобного назначения</w:t>
      </w:r>
    </w:p>
    <w:p w:rsidR="00876197" w:rsidRPr="00876197" w:rsidRDefault="00876197" w:rsidP="005A5890">
      <w:pPr>
        <w:numPr>
          <w:ilvl w:val="0"/>
          <w:numId w:val="16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складские помещения основного производственного назначения</w:t>
      </w:r>
    </w:p>
    <w:p w:rsidR="00876197" w:rsidRPr="00876197" w:rsidRDefault="00876197" w:rsidP="005A5890">
      <w:pPr>
        <w:numPr>
          <w:ilvl w:val="0"/>
          <w:numId w:val="16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вспомогательные складские помещения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15. Эта группа складских помещений предназначена для размещения аппарата управления. Кроме того, они включают бытовые помещения, вестибюли, лестничные клетки, тамбуры, зал товарных образцов.</w:t>
      </w:r>
    </w:p>
    <w:p w:rsidR="00876197" w:rsidRPr="00876197" w:rsidRDefault="00876197" w:rsidP="005A5890">
      <w:pPr>
        <w:numPr>
          <w:ilvl w:val="0"/>
          <w:numId w:val="16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вспомогательные складские помещения</w:t>
      </w:r>
    </w:p>
    <w:p w:rsidR="00876197" w:rsidRPr="00876197" w:rsidRDefault="00876197" w:rsidP="005A5890">
      <w:pPr>
        <w:numPr>
          <w:ilvl w:val="0"/>
          <w:numId w:val="16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складские помещения подсобного назначения</w:t>
      </w:r>
    </w:p>
    <w:p w:rsidR="00876197" w:rsidRPr="00876197" w:rsidRDefault="00876197" w:rsidP="005A5890">
      <w:pPr>
        <w:numPr>
          <w:ilvl w:val="0"/>
          <w:numId w:val="16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складские помещения основного производственного назначения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16. Приемочные, секции хранения, холодильные камеры, цеха фасовки, комплектовочные, экспедиции - все эти помещения входят в состав</w:t>
      </w:r>
    </w:p>
    <w:p w:rsidR="00876197" w:rsidRPr="00876197" w:rsidRDefault="00876197" w:rsidP="005A5890">
      <w:pPr>
        <w:numPr>
          <w:ilvl w:val="0"/>
          <w:numId w:val="17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складских помещений основного производственного назначения</w:t>
      </w:r>
    </w:p>
    <w:p w:rsidR="00876197" w:rsidRPr="00876197" w:rsidRDefault="00876197" w:rsidP="005A5890">
      <w:pPr>
        <w:numPr>
          <w:ilvl w:val="0"/>
          <w:numId w:val="17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складских помещений подсобного назначения</w:t>
      </w:r>
    </w:p>
    <w:p w:rsidR="00876197" w:rsidRPr="00876197" w:rsidRDefault="00876197" w:rsidP="005A5890">
      <w:pPr>
        <w:numPr>
          <w:ilvl w:val="0"/>
          <w:numId w:val="17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вспомогательных складских помещений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17. Операции, связанные с поступлением товаров на склад, выполняются в следующей последовательности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noProof/>
          <w:color w:val="000000"/>
          <w:sz w:val="24"/>
          <w:szCs w:val="24"/>
          <w:lang w:eastAsia="ru-RU"/>
        </w:rPr>
        <w:drawing>
          <wp:inline distT="0" distB="0" distL="0" distR="0" wp14:anchorId="771907C1" wp14:editId="164B7A04">
            <wp:extent cx="5457825" cy="902899"/>
            <wp:effectExtent l="0" t="0" r="0" b="0"/>
            <wp:docPr id="9" name="Рисунок 9" descr="https://fsd.multiurok.ru/html/2017/06/02/s_5930f9b1731e6/64033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multiurok.ru/html/2017/06/02/s_5930f9b1731e6/640334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414" cy="902335"/>
                    </a:xfrm>
                    <a:prstGeom prst="rect">
                      <a:avLst/>
                    </a:prstGeom>
                    <a:noFill/>
                    <a:ln>
                      <a:noFill/>
                    </a:ln>
                  </pic:spPr>
                </pic:pic>
              </a:graphicData>
            </a:graphic>
          </wp:inline>
        </w:drawing>
      </w:r>
    </w:p>
    <w:p w:rsidR="00876197" w:rsidRPr="00876197" w:rsidRDefault="00876197" w:rsidP="005A5890">
      <w:pPr>
        <w:numPr>
          <w:ilvl w:val="0"/>
          <w:numId w:val="17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в, 2) б, 3) г, 4) а</w:t>
      </w:r>
    </w:p>
    <w:p w:rsidR="00876197" w:rsidRPr="00876197" w:rsidRDefault="00876197" w:rsidP="005A5890">
      <w:pPr>
        <w:numPr>
          <w:ilvl w:val="0"/>
          <w:numId w:val="17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2) г, 3) б, 4) в</w:t>
      </w:r>
    </w:p>
    <w:p w:rsidR="00876197" w:rsidRPr="00876197" w:rsidRDefault="00876197" w:rsidP="005A5890">
      <w:pPr>
        <w:numPr>
          <w:ilvl w:val="0"/>
          <w:numId w:val="171"/>
        </w:num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876197">
        <w:rPr>
          <w:rFonts w:ascii="Times New Roman" w:eastAsia="Times New Roman" w:hAnsi="Times New Roman"/>
          <w:color w:val="000000"/>
          <w:sz w:val="24"/>
          <w:szCs w:val="24"/>
          <w:lang w:eastAsia="ru-RU"/>
        </w:rPr>
        <w:t>б</w:t>
      </w:r>
      <w:proofErr w:type="gramEnd"/>
      <w:r w:rsidRPr="00876197">
        <w:rPr>
          <w:rFonts w:ascii="Times New Roman" w:eastAsia="Times New Roman" w:hAnsi="Times New Roman"/>
          <w:color w:val="000000"/>
          <w:sz w:val="24"/>
          <w:szCs w:val="24"/>
          <w:lang w:eastAsia="ru-RU"/>
        </w:rPr>
        <w:t>, 2) в, 3) г, 4) а</w:t>
      </w:r>
    </w:p>
    <w:p w:rsidR="00876197" w:rsidRPr="00876197" w:rsidRDefault="00876197" w:rsidP="005A5890">
      <w:pPr>
        <w:numPr>
          <w:ilvl w:val="0"/>
          <w:numId w:val="171"/>
        </w:num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876197">
        <w:rPr>
          <w:rFonts w:ascii="Times New Roman" w:eastAsia="Times New Roman" w:hAnsi="Times New Roman"/>
          <w:color w:val="000000"/>
          <w:sz w:val="24"/>
          <w:szCs w:val="24"/>
          <w:lang w:eastAsia="ru-RU"/>
        </w:rPr>
        <w:t>г</w:t>
      </w:r>
      <w:proofErr w:type="gramEnd"/>
      <w:r w:rsidRPr="00876197">
        <w:rPr>
          <w:rFonts w:ascii="Times New Roman" w:eastAsia="Times New Roman" w:hAnsi="Times New Roman"/>
          <w:color w:val="000000"/>
          <w:sz w:val="24"/>
          <w:szCs w:val="24"/>
          <w:lang w:eastAsia="ru-RU"/>
        </w:rPr>
        <w:t>, 2) а, 3) в, 4) б</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18. Последовательность и ритмичность технологического процесса означает, что</w:t>
      </w:r>
    </w:p>
    <w:p w:rsidR="00876197" w:rsidRPr="00876197" w:rsidRDefault="00876197" w:rsidP="005A5890">
      <w:pPr>
        <w:numPr>
          <w:ilvl w:val="0"/>
          <w:numId w:val="17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выполнение всех взаимосвязанных операций должно быть согласовано по времени</w:t>
      </w:r>
    </w:p>
    <w:p w:rsidR="00876197" w:rsidRPr="00876197" w:rsidRDefault="00876197" w:rsidP="005A5890">
      <w:pPr>
        <w:numPr>
          <w:ilvl w:val="0"/>
          <w:numId w:val="17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необходимо применение современного подъемно-транспортного оборудования для повышения производительности труда работников склада</w:t>
      </w:r>
    </w:p>
    <w:p w:rsidR="00876197" w:rsidRPr="00876197" w:rsidRDefault="00876197" w:rsidP="005A5890">
      <w:pPr>
        <w:numPr>
          <w:ilvl w:val="0"/>
          <w:numId w:val="17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необходимо создание оптимальных условий хранения, а так же применение рациональной системы размещения и укладки товаров с учетом сроков их поступления на склад и товарного соседства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19. Приемка товаров на складе производится</w:t>
      </w:r>
    </w:p>
    <w:p w:rsidR="00876197" w:rsidRPr="00876197" w:rsidRDefault="00876197" w:rsidP="005A5890">
      <w:pPr>
        <w:numPr>
          <w:ilvl w:val="0"/>
          <w:numId w:val="17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заведующим складом совместно с товароведом</w:t>
      </w:r>
    </w:p>
    <w:p w:rsidR="00876197" w:rsidRPr="00876197" w:rsidRDefault="00876197" w:rsidP="005A5890">
      <w:pPr>
        <w:numPr>
          <w:ilvl w:val="0"/>
          <w:numId w:val="17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кладовщиком</w:t>
      </w:r>
    </w:p>
    <w:p w:rsidR="00876197" w:rsidRPr="00876197" w:rsidRDefault="00876197" w:rsidP="005A5890">
      <w:pPr>
        <w:numPr>
          <w:ilvl w:val="0"/>
          <w:numId w:val="17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поставщиком</w:t>
      </w:r>
    </w:p>
    <w:p w:rsidR="00876197" w:rsidRPr="00876197" w:rsidRDefault="00876197" w:rsidP="005A5890">
      <w:pPr>
        <w:numPr>
          <w:ilvl w:val="0"/>
          <w:numId w:val="17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покупателем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20. Порядок проведения приемки товаров определяется</w:t>
      </w:r>
    </w:p>
    <w:p w:rsidR="00876197" w:rsidRPr="00876197" w:rsidRDefault="00876197" w:rsidP="005A5890">
      <w:pPr>
        <w:numPr>
          <w:ilvl w:val="0"/>
          <w:numId w:val="17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сторонами договора поставки</w:t>
      </w:r>
    </w:p>
    <w:p w:rsidR="00876197" w:rsidRPr="00876197" w:rsidRDefault="00876197" w:rsidP="005A5890">
      <w:pPr>
        <w:numPr>
          <w:ilvl w:val="0"/>
          <w:numId w:val="17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письменным согласованием сторон</w:t>
      </w:r>
    </w:p>
    <w:p w:rsidR="00876197" w:rsidRPr="00876197" w:rsidRDefault="00876197" w:rsidP="005A5890">
      <w:pPr>
        <w:numPr>
          <w:ilvl w:val="0"/>
          <w:numId w:val="17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устной форме между руководителями организаций</w:t>
      </w:r>
    </w:p>
    <w:p w:rsidR="00876197" w:rsidRPr="00876197" w:rsidRDefault="00876197" w:rsidP="005A5890">
      <w:pPr>
        <w:numPr>
          <w:ilvl w:val="0"/>
          <w:numId w:val="17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 телефону между руководителями организаций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21. Приемка товаров по количеству проводится с целью</w:t>
      </w:r>
    </w:p>
    <w:p w:rsidR="00876197" w:rsidRPr="00876197" w:rsidRDefault="00876197" w:rsidP="005A5890">
      <w:pPr>
        <w:numPr>
          <w:ilvl w:val="0"/>
          <w:numId w:val="17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проверки соответствия фактически поставленного на склад количества товаров количеству, указанному в транспортных и сопроводительных документах отправителя, а также условиям договора</w:t>
      </w:r>
    </w:p>
    <w:p w:rsidR="00876197" w:rsidRPr="00876197" w:rsidRDefault="00876197" w:rsidP="005A5890">
      <w:pPr>
        <w:numPr>
          <w:ilvl w:val="0"/>
          <w:numId w:val="17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удовлетворения потребностей покупателя в заказанных товарах</w:t>
      </w:r>
    </w:p>
    <w:p w:rsidR="00876197" w:rsidRPr="00876197" w:rsidRDefault="00876197" w:rsidP="005A5890">
      <w:pPr>
        <w:numPr>
          <w:ilvl w:val="0"/>
          <w:numId w:val="17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обнаружения недостачи товаров, поступивших автомобильным транспортом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22. На складе получателя приемку товаров производят в том случае, если</w:t>
      </w:r>
    </w:p>
    <w:p w:rsidR="00876197" w:rsidRPr="00876197" w:rsidRDefault="00876197" w:rsidP="005A5890">
      <w:pPr>
        <w:numPr>
          <w:ilvl w:val="0"/>
          <w:numId w:val="17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lastRenderedPageBreak/>
        <w:t>товары доставлены поставщиком</w:t>
      </w:r>
    </w:p>
    <w:p w:rsidR="00876197" w:rsidRPr="00876197" w:rsidRDefault="00876197" w:rsidP="005A5890">
      <w:pPr>
        <w:numPr>
          <w:ilvl w:val="0"/>
          <w:numId w:val="17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товары вывозятся со склада получателем</w:t>
      </w:r>
    </w:p>
    <w:p w:rsidR="00876197" w:rsidRPr="00876197" w:rsidRDefault="00876197" w:rsidP="005A5890">
      <w:pPr>
        <w:numPr>
          <w:ilvl w:val="0"/>
          <w:numId w:val="17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товары доставляются и выдаются органом железнодорожного, водного, воздушного или автомобильного транспорта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23. На складе поставщика приемка производится в том случае, если</w:t>
      </w:r>
    </w:p>
    <w:p w:rsidR="00876197" w:rsidRPr="00876197" w:rsidRDefault="00876197" w:rsidP="005A5890">
      <w:pPr>
        <w:numPr>
          <w:ilvl w:val="0"/>
          <w:numId w:val="17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товары вывозятся с этого склада получателем</w:t>
      </w:r>
    </w:p>
    <w:p w:rsidR="00876197" w:rsidRPr="00876197" w:rsidRDefault="00876197" w:rsidP="005A5890">
      <w:pPr>
        <w:numPr>
          <w:ilvl w:val="0"/>
          <w:numId w:val="17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товары доставлены поставщиком</w:t>
      </w:r>
    </w:p>
    <w:p w:rsidR="00876197" w:rsidRPr="00876197" w:rsidRDefault="00876197" w:rsidP="005A5890">
      <w:pPr>
        <w:numPr>
          <w:ilvl w:val="0"/>
          <w:numId w:val="17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товары доставляются и выдаются органом железнодорожного, водного, воздушного или автомобильного транспорта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24. В месте вскрытия опломбированных или в месте разгрузки неопломбированных транспортных средств и контейнеров приемка производится в том случае, если</w:t>
      </w:r>
    </w:p>
    <w:p w:rsidR="00876197" w:rsidRPr="00876197" w:rsidRDefault="00876197" w:rsidP="005A5890">
      <w:pPr>
        <w:numPr>
          <w:ilvl w:val="0"/>
          <w:numId w:val="17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товары доставляются и выдаются органом железнодорожного, водного, воздушного или автомобильного транспорта</w:t>
      </w:r>
    </w:p>
    <w:p w:rsidR="00876197" w:rsidRPr="00876197" w:rsidRDefault="00876197" w:rsidP="005A5890">
      <w:pPr>
        <w:numPr>
          <w:ilvl w:val="0"/>
          <w:numId w:val="17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товары доставлены поставщиком</w:t>
      </w:r>
    </w:p>
    <w:p w:rsidR="00876197" w:rsidRPr="00876197" w:rsidRDefault="00876197" w:rsidP="005A5890">
      <w:pPr>
        <w:numPr>
          <w:ilvl w:val="0"/>
          <w:numId w:val="17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товары вывозятся со склада получателем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25. В случае обнаружения недостачи дальнейшая приемка</w:t>
      </w:r>
    </w:p>
    <w:p w:rsidR="00876197" w:rsidRPr="00876197" w:rsidRDefault="00876197" w:rsidP="005A5890">
      <w:pPr>
        <w:numPr>
          <w:ilvl w:val="0"/>
          <w:numId w:val="17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приостанавливается, обеспечивается сохранность </w:t>
      </w:r>
      <w:proofErr w:type="gramStart"/>
      <w:r w:rsidRPr="00876197">
        <w:rPr>
          <w:rFonts w:ascii="Times New Roman" w:eastAsia="Times New Roman" w:hAnsi="Times New Roman"/>
          <w:b/>
          <w:bCs/>
          <w:color w:val="000000"/>
          <w:sz w:val="24"/>
          <w:szCs w:val="24"/>
          <w:lang w:eastAsia="ru-RU"/>
        </w:rPr>
        <w:t>товаров</w:t>
      </w:r>
      <w:proofErr w:type="gramEnd"/>
      <w:r w:rsidRPr="00876197">
        <w:rPr>
          <w:rFonts w:ascii="Times New Roman" w:eastAsia="Times New Roman" w:hAnsi="Times New Roman"/>
          <w:b/>
          <w:bCs/>
          <w:color w:val="000000"/>
          <w:sz w:val="24"/>
          <w:szCs w:val="24"/>
          <w:lang w:eastAsia="ru-RU"/>
        </w:rPr>
        <w:t xml:space="preserve"> и принимаются меры по предотвращению их смешения с другими однородными товарами</w:t>
      </w:r>
    </w:p>
    <w:p w:rsidR="00876197" w:rsidRPr="00876197" w:rsidRDefault="00876197" w:rsidP="005A5890">
      <w:pPr>
        <w:numPr>
          <w:ilvl w:val="0"/>
          <w:numId w:val="17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продолжается, работники склада определяют количество поступивших товаров, т.е. их массу, количество мест</w:t>
      </w:r>
    </w:p>
    <w:p w:rsidR="00876197" w:rsidRPr="00876197" w:rsidRDefault="00876197" w:rsidP="005A5890">
      <w:pPr>
        <w:numPr>
          <w:ilvl w:val="0"/>
          <w:numId w:val="17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приостанавливается, принятые товары размещаются на хранение в складе совместно с другими однородными товарами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26. Одновременно с приостановлением приемки получатель обязан вызвать для участия в ее продолжении и составлении двустороннего акта</w:t>
      </w:r>
    </w:p>
    <w:p w:rsidR="00876197" w:rsidRPr="00876197" w:rsidRDefault="00876197" w:rsidP="005A5890">
      <w:pPr>
        <w:numPr>
          <w:ilvl w:val="0"/>
          <w:numId w:val="18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представителя отправителя</w:t>
      </w:r>
    </w:p>
    <w:p w:rsidR="00876197" w:rsidRPr="00876197" w:rsidRDefault="00876197" w:rsidP="005A5890">
      <w:pPr>
        <w:numPr>
          <w:ilvl w:val="0"/>
          <w:numId w:val="18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представителя покупателя</w:t>
      </w:r>
    </w:p>
    <w:p w:rsidR="00876197" w:rsidRPr="00876197" w:rsidRDefault="00876197" w:rsidP="005A5890">
      <w:pPr>
        <w:numPr>
          <w:ilvl w:val="0"/>
          <w:numId w:val="18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представителя оптового слада</w:t>
      </w:r>
    </w:p>
    <w:p w:rsidR="00876197" w:rsidRPr="00876197" w:rsidRDefault="00876197" w:rsidP="005A5890">
      <w:pPr>
        <w:numPr>
          <w:ilvl w:val="0"/>
          <w:numId w:val="18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представителя общественности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27. Представитель </w:t>
      </w:r>
      <w:proofErr w:type="spellStart"/>
      <w:r w:rsidRPr="00876197">
        <w:rPr>
          <w:rFonts w:ascii="Times New Roman" w:eastAsia="Times New Roman" w:hAnsi="Times New Roman"/>
          <w:color w:val="000000"/>
          <w:sz w:val="24"/>
          <w:szCs w:val="24"/>
          <w:lang w:eastAsia="ru-RU"/>
        </w:rPr>
        <w:t>одногороднего</w:t>
      </w:r>
      <w:proofErr w:type="spellEnd"/>
      <w:r w:rsidRPr="00876197">
        <w:rPr>
          <w:rFonts w:ascii="Times New Roman" w:eastAsia="Times New Roman" w:hAnsi="Times New Roman"/>
          <w:color w:val="000000"/>
          <w:sz w:val="24"/>
          <w:szCs w:val="24"/>
          <w:lang w:eastAsia="ru-RU"/>
        </w:rPr>
        <w:t xml:space="preserve"> отправителя (изготовителя) обязан явиться</w:t>
      </w:r>
    </w:p>
    <w:p w:rsidR="00876197" w:rsidRPr="00876197" w:rsidRDefault="00876197" w:rsidP="005A5890">
      <w:pPr>
        <w:numPr>
          <w:ilvl w:val="0"/>
          <w:numId w:val="18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не </w:t>
      </w:r>
      <w:proofErr w:type="gramStart"/>
      <w:r w:rsidRPr="00876197">
        <w:rPr>
          <w:rFonts w:ascii="Times New Roman" w:eastAsia="Times New Roman" w:hAnsi="Times New Roman"/>
          <w:b/>
          <w:bCs/>
          <w:color w:val="000000"/>
          <w:sz w:val="24"/>
          <w:szCs w:val="24"/>
          <w:lang w:eastAsia="ru-RU"/>
        </w:rPr>
        <w:t>позднее</w:t>
      </w:r>
      <w:proofErr w:type="gramEnd"/>
      <w:r w:rsidRPr="00876197">
        <w:rPr>
          <w:rFonts w:ascii="Times New Roman" w:eastAsia="Times New Roman" w:hAnsi="Times New Roman"/>
          <w:b/>
          <w:bCs/>
          <w:color w:val="000000"/>
          <w:sz w:val="24"/>
          <w:szCs w:val="24"/>
          <w:lang w:eastAsia="ru-RU"/>
        </w:rPr>
        <w:t xml:space="preserve"> чем на следующий день после получения вызова, а по скоропортящимся товарам - в течение 4 часов после получения вызова</w:t>
      </w:r>
    </w:p>
    <w:p w:rsidR="00876197" w:rsidRPr="00876197" w:rsidRDefault="00876197" w:rsidP="005A5890">
      <w:pPr>
        <w:numPr>
          <w:ilvl w:val="0"/>
          <w:numId w:val="18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не позднее чем через три дня после получения вызова, а по скоропортящимся товарам - в течение суток после получения вызова</w:t>
      </w:r>
    </w:p>
    <w:p w:rsidR="00876197" w:rsidRPr="00876197" w:rsidRDefault="00876197" w:rsidP="005A5890">
      <w:pPr>
        <w:numPr>
          <w:ilvl w:val="0"/>
          <w:numId w:val="18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не позднее чем через два день после получения вызова, а по скоропортящимся товарам - в течение 12 часов после получения вызова</w:t>
      </w:r>
    </w:p>
    <w:p w:rsidR="00876197" w:rsidRPr="00876197" w:rsidRDefault="00876197" w:rsidP="005A5890">
      <w:pPr>
        <w:numPr>
          <w:ilvl w:val="0"/>
          <w:numId w:val="18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не </w:t>
      </w:r>
      <w:proofErr w:type="gramStart"/>
      <w:r w:rsidRPr="00876197">
        <w:rPr>
          <w:rFonts w:ascii="Times New Roman" w:eastAsia="Times New Roman" w:hAnsi="Times New Roman"/>
          <w:color w:val="000000"/>
          <w:sz w:val="24"/>
          <w:szCs w:val="24"/>
          <w:lang w:eastAsia="ru-RU"/>
        </w:rPr>
        <w:t>позднее</w:t>
      </w:r>
      <w:proofErr w:type="gramEnd"/>
      <w:r w:rsidRPr="00876197">
        <w:rPr>
          <w:rFonts w:ascii="Times New Roman" w:eastAsia="Times New Roman" w:hAnsi="Times New Roman"/>
          <w:color w:val="000000"/>
          <w:sz w:val="24"/>
          <w:szCs w:val="24"/>
          <w:lang w:eastAsia="ru-RU"/>
        </w:rPr>
        <w:t xml:space="preserve"> чем на следующий день после получения вызова, а по скоропортящимся товарам - в течение 24 часов после получения вызова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28. Представитель отправителя (изготовителя) может принимать участие в приемке только при наличии у него</w:t>
      </w:r>
    </w:p>
    <w:p w:rsidR="00876197" w:rsidRPr="00876197" w:rsidRDefault="00876197" w:rsidP="005A5890">
      <w:pPr>
        <w:numPr>
          <w:ilvl w:val="0"/>
          <w:numId w:val="18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удостоверения</w:t>
      </w:r>
    </w:p>
    <w:p w:rsidR="00876197" w:rsidRPr="00876197" w:rsidRDefault="00876197" w:rsidP="005A5890">
      <w:pPr>
        <w:numPr>
          <w:ilvl w:val="0"/>
          <w:numId w:val="18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паспорта</w:t>
      </w:r>
    </w:p>
    <w:p w:rsidR="00876197" w:rsidRPr="00876197" w:rsidRDefault="00876197" w:rsidP="005A5890">
      <w:pPr>
        <w:numPr>
          <w:ilvl w:val="0"/>
          <w:numId w:val="18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обходного листа</w:t>
      </w:r>
    </w:p>
    <w:p w:rsidR="00876197" w:rsidRPr="00876197" w:rsidRDefault="00876197" w:rsidP="005A5890">
      <w:pPr>
        <w:numPr>
          <w:ilvl w:val="0"/>
          <w:numId w:val="18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полиса медицинского страхования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29. Если при приемке товаров с участием представителя изготовителя будет выявлена недостача товаров, то результаты приемки оформляются</w:t>
      </w:r>
    </w:p>
    <w:p w:rsidR="00876197" w:rsidRPr="00876197" w:rsidRDefault="00876197" w:rsidP="005A5890">
      <w:pPr>
        <w:numPr>
          <w:ilvl w:val="0"/>
          <w:numId w:val="18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актом</w:t>
      </w:r>
    </w:p>
    <w:p w:rsidR="00876197" w:rsidRPr="00876197" w:rsidRDefault="00876197" w:rsidP="005A5890">
      <w:pPr>
        <w:numPr>
          <w:ilvl w:val="0"/>
          <w:numId w:val="18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удостоверением</w:t>
      </w:r>
    </w:p>
    <w:p w:rsidR="00876197" w:rsidRPr="00876197" w:rsidRDefault="00876197" w:rsidP="005A5890">
      <w:pPr>
        <w:numPr>
          <w:ilvl w:val="0"/>
          <w:numId w:val="18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претензионным письмом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30. Розничная торговая сеть представляет собой:</w:t>
      </w:r>
    </w:p>
    <w:p w:rsidR="00876197" w:rsidRPr="00876197" w:rsidRDefault="00876197" w:rsidP="005A5890">
      <w:pPr>
        <w:numPr>
          <w:ilvl w:val="0"/>
          <w:numId w:val="18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совокупность большого числа розничных торговых предприятий, осуществляющих куплю-продажу товаров, выполнение работ и оказание услуг покупателям для их личного, семейного и домашнего использования</w:t>
      </w:r>
    </w:p>
    <w:p w:rsidR="00876197" w:rsidRPr="00876197" w:rsidRDefault="00876197" w:rsidP="005A5890">
      <w:pPr>
        <w:numPr>
          <w:ilvl w:val="0"/>
          <w:numId w:val="18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совокупность последовательно выполняемых торгово-организационных операций, которые осуществляются в процессе купли-продажи товаров и оказания торговых услуг с целью получения прибыли</w:t>
      </w:r>
    </w:p>
    <w:p w:rsidR="00876197" w:rsidRPr="00876197" w:rsidRDefault="00876197" w:rsidP="005A5890">
      <w:pPr>
        <w:numPr>
          <w:ilvl w:val="0"/>
          <w:numId w:val="18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форму самостоятельных рыночных мероприятий, доступных для всех товаропроизводителей-продавцов и покупателей, организуемые в установленном месте и на установленный срок с целью заключения договора купли-продажи и формирования региональных, межрегиональных и межгосударственных связей.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31. Согласно классификации, по особенностям устройства розничные торговые предприятия подразделяются на (проведите соответствие розничного торгового предприятия его краткой характеристике):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noProof/>
          <w:color w:val="000000"/>
          <w:sz w:val="24"/>
          <w:szCs w:val="24"/>
          <w:lang w:eastAsia="ru-RU"/>
        </w:rPr>
        <w:drawing>
          <wp:inline distT="0" distB="0" distL="0" distR="0" wp14:anchorId="6894AB84" wp14:editId="2A84CC68">
            <wp:extent cx="5514974" cy="3362325"/>
            <wp:effectExtent l="0" t="0" r="0" b="0"/>
            <wp:docPr id="10" name="Рисунок 10" descr="https://fsd.multiurok.ru/html/2017/06/02/s_5930f9b1731e6/64033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multiurok.ru/html/2017/06/02/s_5930f9b1731e6/640334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6257" cy="3369204"/>
                    </a:xfrm>
                    <a:prstGeom prst="rect">
                      <a:avLst/>
                    </a:prstGeom>
                    <a:noFill/>
                    <a:ln>
                      <a:noFill/>
                    </a:ln>
                  </pic:spPr>
                </pic:pic>
              </a:graphicData>
            </a:graphic>
          </wp:inline>
        </w:drawing>
      </w:r>
    </w:p>
    <w:p w:rsidR="00876197" w:rsidRPr="00876197" w:rsidRDefault="00876197" w:rsidP="005A5890">
      <w:pPr>
        <w:numPr>
          <w:ilvl w:val="0"/>
          <w:numId w:val="18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1-в, 2-г, 3-а, 4-б, 5-е, 6-д</w:t>
      </w:r>
    </w:p>
    <w:p w:rsidR="00876197" w:rsidRPr="00876197" w:rsidRDefault="00876197" w:rsidP="005A5890">
      <w:pPr>
        <w:numPr>
          <w:ilvl w:val="0"/>
          <w:numId w:val="18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1-а, 2-г, 3-в, 4-б, 5-е, 6-д</w:t>
      </w:r>
    </w:p>
    <w:p w:rsidR="00876197" w:rsidRPr="00876197" w:rsidRDefault="00876197" w:rsidP="005A5890">
      <w:pPr>
        <w:numPr>
          <w:ilvl w:val="0"/>
          <w:numId w:val="18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1-в, 2-е, 3-а, 4-б, 5-г, 6-д</w:t>
      </w:r>
    </w:p>
    <w:p w:rsidR="00876197" w:rsidRPr="00876197" w:rsidRDefault="00876197" w:rsidP="005A5890">
      <w:pPr>
        <w:numPr>
          <w:ilvl w:val="0"/>
          <w:numId w:val="18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1-в, 2-г, 3-б, 4-а, 5-е, 6-д</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32. Согласно классификации, предприятия розничной торговли подразделяются с учетом типа здания и особенностей его объемно-планировочного решения на (проведите соответствие типа здания розничного торгового предприятия его краткой характеристике):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noProof/>
          <w:color w:val="000000"/>
          <w:sz w:val="24"/>
          <w:szCs w:val="24"/>
          <w:lang w:eastAsia="ru-RU"/>
        </w:rPr>
        <w:drawing>
          <wp:inline distT="0" distB="0" distL="0" distR="0" wp14:anchorId="43A2895F" wp14:editId="4D7CE850">
            <wp:extent cx="5534025" cy="2228850"/>
            <wp:effectExtent l="0" t="0" r="9525" b="0"/>
            <wp:docPr id="11" name="Рисунок 11" descr="https://fsd.multiurok.ru/html/2017/06/02/s_5930f9b1731e6/64033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multiurok.ru/html/2017/06/02/s_5930f9b1731e6/640334_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2237" cy="2228130"/>
                    </a:xfrm>
                    <a:prstGeom prst="rect">
                      <a:avLst/>
                    </a:prstGeom>
                    <a:noFill/>
                    <a:ln>
                      <a:noFill/>
                    </a:ln>
                  </pic:spPr>
                </pic:pic>
              </a:graphicData>
            </a:graphic>
          </wp:inline>
        </w:drawing>
      </w:r>
    </w:p>
    <w:p w:rsidR="00876197" w:rsidRPr="00876197" w:rsidRDefault="00876197" w:rsidP="005A5890">
      <w:pPr>
        <w:numPr>
          <w:ilvl w:val="0"/>
          <w:numId w:val="18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1-д, 2-г, 3-в, 4-б, 5-а</w:t>
      </w:r>
    </w:p>
    <w:p w:rsidR="00876197" w:rsidRPr="00876197" w:rsidRDefault="00876197" w:rsidP="005A5890">
      <w:pPr>
        <w:numPr>
          <w:ilvl w:val="0"/>
          <w:numId w:val="18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1-а, 2-г, 3-в, 4-б, 5-д</w:t>
      </w:r>
    </w:p>
    <w:p w:rsidR="00876197" w:rsidRPr="00876197" w:rsidRDefault="00876197" w:rsidP="005A5890">
      <w:pPr>
        <w:numPr>
          <w:ilvl w:val="0"/>
          <w:numId w:val="18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1-д, 2-в, 3-г, 4-б, 5-а</w:t>
      </w:r>
    </w:p>
    <w:p w:rsidR="00876197" w:rsidRPr="00876197" w:rsidRDefault="00876197" w:rsidP="005A5890">
      <w:pPr>
        <w:numPr>
          <w:ilvl w:val="0"/>
          <w:numId w:val="18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1-б, 2-г, 3-в, 4-д, 5-а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33. Согласно классификации, по размеру торговой площади выделяют магазины (проведите соответствие):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noProof/>
          <w:color w:val="000000"/>
          <w:sz w:val="24"/>
          <w:szCs w:val="24"/>
          <w:lang w:eastAsia="ru-RU"/>
        </w:rPr>
        <w:drawing>
          <wp:inline distT="0" distB="0" distL="0" distR="0" wp14:anchorId="4BE926FE" wp14:editId="4A89C79F">
            <wp:extent cx="6092190" cy="902335"/>
            <wp:effectExtent l="0" t="0" r="3810" b="0"/>
            <wp:docPr id="12" name="Рисунок 12" descr="https://fsd.multiurok.ru/html/2017/06/02/s_5930f9b1731e6/64033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multiurok.ru/html/2017/06/02/s_5930f9b1731e6/640334_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2190" cy="902335"/>
                    </a:xfrm>
                    <a:prstGeom prst="rect">
                      <a:avLst/>
                    </a:prstGeom>
                    <a:noFill/>
                    <a:ln>
                      <a:noFill/>
                    </a:ln>
                  </pic:spPr>
                </pic:pic>
              </a:graphicData>
            </a:graphic>
          </wp:inline>
        </w:drawing>
      </w:r>
    </w:p>
    <w:p w:rsidR="00876197" w:rsidRPr="00876197" w:rsidRDefault="00876197" w:rsidP="005A5890">
      <w:pPr>
        <w:numPr>
          <w:ilvl w:val="0"/>
          <w:numId w:val="18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1-б, 2-а, 3-г, 4-в</w:t>
      </w:r>
    </w:p>
    <w:p w:rsidR="00876197" w:rsidRPr="00876197" w:rsidRDefault="00876197" w:rsidP="005A5890">
      <w:pPr>
        <w:numPr>
          <w:ilvl w:val="0"/>
          <w:numId w:val="18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1-а, 2-б, 3-г, 4-в</w:t>
      </w:r>
    </w:p>
    <w:p w:rsidR="00876197" w:rsidRPr="00876197" w:rsidRDefault="00876197" w:rsidP="005A5890">
      <w:pPr>
        <w:numPr>
          <w:ilvl w:val="0"/>
          <w:numId w:val="18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1-б, 2-г, 3-а, 4-в</w:t>
      </w:r>
    </w:p>
    <w:p w:rsidR="00876197" w:rsidRPr="00876197" w:rsidRDefault="00876197" w:rsidP="005A5890">
      <w:pPr>
        <w:numPr>
          <w:ilvl w:val="0"/>
          <w:numId w:val="18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1-б, 2-в, 3-г, 4-а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34. </w:t>
      </w:r>
      <w:proofErr w:type="gramStart"/>
      <w:r w:rsidRPr="00876197">
        <w:rPr>
          <w:rFonts w:ascii="Times New Roman" w:eastAsia="Times New Roman" w:hAnsi="Times New Roman"/>
          <w:color w:val="000000"/>
          <w:sz w:val="24"/>
          <w:szCs w:val="24"/>
          <w:lang w:eastAsia="ru-RU"/>
        </w:rPr>
        <w:t>Магазины данной специализации реализуют товары различных групп, объединенных по потребительским комплексам (товары для детей, женщин, мужчин, молодежи, ветеранов) или по однородности спроса (диетические продукты, детское питание, предметы домашнего хозяйства, подарки)</w:t>
      </w:r>
      <w:proofErr w:type="gramEnd"/>
    </w:p>
    <w:p w:rsidR="00876197" w:rsidRPr="00876197" w:rsidRDefault="00876197" w:rsidP="005A5890">
      <w:pPr>
        <w:numPr>
          <w:ilvl w:val="0"/>
          <w:numId w:val="18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комбинированные магазины</w:t>
      </w:r>
    </w:p>
    <w:p w:rsidR="00876197" w:rsidRPr="00876197" w:rsidRDefault="00876197" w:rsidP="005A5890">
      <w:pPr>
        <w:numPr>
          <w:ilvl w:val="0"/>
          <w:numId w:val="18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специализированные магазины</w:t>
      </w:r>
    </w:p>
    <w:p w:rsidR="00876197" w:rsidRPr="00876197" w:rsidRDefault="00876197" w:rsidP="005A5890">
      <w:pPr>
        <w:numPr>
          <w:ilvl w:val="0"/>
          <w:numId w:val="18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универсальные магазины</w:t>
      </w:r>
    </w:p>
    <w:p w:rsidR="00876197" w:rsidRPr="00876197" w:rsidRDefault="00876197" w:rsidP="005A5890">
      <w:pPr>
        <w:numPr>
          <w:ilvl w:val="0"/>
          <w:numId w:val="18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непродовольственные магазины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35. Магазины данной специализации предлагают покупателям товары какой-либо одной товарной группы (ткани, одежда, кондитерские изделия, бакалейные товары) или в них может быть представлена часть какой-либо товарной группы (мужские сорочки, хлопчатобумажные ткани, сыры, соки)</w:t>
      </w:r>
    </w:p>
    <w:p w:rsidR="00876197" w:rsidRPr="00876197" w:rsidRDefault="00876197" w:rsidP="005A5890">
      <w:pPr>
        <w:numPr>
          <w:ilvl w:val="0"/>
          <w:numId w:val="18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специализированные магазины</w:t>
      </w:r>
    </w:p>
    <w:p w:rsidR="00876197" w:rsidRPr="00876197" w:rsidRDefault="00876197" w:rsidP="005A5890">
      <w:pPr>
        <w:numPr>
          <w:ilvl w:val="0"/>
          <w:numId w:val="18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комбинированные магазины</w:t>
      </w:r>
    </w:p>
    <w:p w:rsidR="00876197" w:rsidRPr="00876197" w:rsidRDefault="00876197" w:rsidP="005A5890">
      <w:pPr>
        <w:numPr>
          <w:ilvl w:val="0"/>
          <w:numId w:val="18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продовольственные магазины</w:t>
      </w:r>
    </w:p>
    <w:p w:rsidR="00876197" w:rsidRPr="00876197" w:rsidRDefault="00876197" w:rsidP="005A5890">
      <w:pPr>
        <w:numPr>
          <w:ilvl w:val="0"/>
          <w:numId w:val="18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универсальные магазины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36. Наиболее распространенными типами розничных торговых предприятий в настоящее время являются (проведите соответствие типа розничного торгового предприятия его краткой характеристике)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noProof/>
          <w:color w:val="000000"/>
          <w:sz w:val="24"/>
          <w:szCs w:val="24"/>
          <w:lang w:eastAsia="ru-RU"/>
        </w:rPr>
        <w:lastRenderedPageBreak/>
        <w:drawing>
          <wp:inline distT="0" distB="0" distL="0" distR="0" wp14:anchorId="22BC0770" wp14:editId="22762403">
            <wp:extent cx="4618768" cy="5829300"/>
            <wp:effectExtent l="0" t="0" r="0" b="0"/>
            <wp:docPr id="13" name="Рисунок 13" descr="https://fsd.multiurok.ru/html/2017/06/02/s_5930f9b1731e6/64033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multiurok.ru/html/2017/06/02/s_5930f9b1731e6/640334_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1530" cy="5832786"/>
                    </a:xfrm>
                    <a:prstGeom prst="rect">
                      <a:avLst/>
                    </a:prstGeom>
                    <a:noFill/>
                    <a:ln>
                      <a:noFill/>
                    </a:ln>
                  </pic:spPr>
                </pic:pic>
              </a:graphicData>
            </a:graphic>
          </wp:inline>
        </w:drawing>
      </w:r>
    </w:p>
    <w:p w:rsidR="00876197" w:rsidRPr="00876197" w:rsidRDefault="00876197" w:rsidP="005A5890">
      <w:pPr>
        <w:numPr>
          <w:ilvl w:val="0"/>
          <w:numId w:val="19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1-з, 2-д, 3-г, 4-и, 5-в, 6-б, 7-ж, 8-а, 9-е</w:t>
      </w:r>
    </w:p>
    <w:p w:rsidR="00876197" w:rsidRPr="00876197" w:rsidRDefault="00876197" w:rsidP="005A5890">
      <w:pPr>
        <w:numPr>
          <w:ilvl w:val="0"/>
          <w:numId w:val="19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1-е, 2-д, 3-г, 4-и, 5-в, 6-б, 7-ж, 8-а, 9-з</w:t>
      </w:r>
    </w:p>
    <w:p w:rsidR="00876197" w:rsidRPr="00876197" w:rsidRDefault="00876197" w:rsidP="005A5890">
      <w:pPr>
        <w:numPr>
          <w:ilvl w:val="0"/>
          <w:numId w:val="19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1-з, 2-ж, 3-г, 4-и, 5-в, 6-б, 7-д, 8-а, 9-е</w:t>
      </w:r>
    </w:p>
    <w:p w:rsidR="00876197" w:rsidRPr="00876197" w:rsidRDefault="00876197" w:rsidP="005A5890">
      <w:pPr>
        <w:numPr>
          <w:ilvl w:val="0"/>
          <w:numId w:val="19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1-в, 2-д, 3-г, 4-и, 5-з, 6-б, 7-ж, 8-а, 9-е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37. По капитальности все торговые здания и сооружения делятся </w:t>
      </w:r>
      <w:proofErr w:type="gramStart"/>
      <w:r w:rsidRPr="00876197">
        <w:rPr>
          <w:rFonts w:ascii="Times New Roman" w:eastAsia="Times New Roman" w:hAnsi="Times New Roman"/>
          <w:color w:val="000000"/>
          <w:sz w:val="24"/>
          <w:szCs w:val="24"/>
          <w:lang w:eastAsia="ru-RU"/>
        </w:rPr>
        <w:t>на</w:t>
      </w:r>
      <w:proofErr w:type="gramEnd"/>
    </w:p>
    <w:p w:rsidR="00876197" w:rsidRPr="00876197" w:rsidRDefault="00876197" w:rsidP="005A5890">
      <w:pPr>
        <w:numPr>
          <w:ilvl w:val="0"/>
          <w:numId w:val="19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капитальные и облегченные</w:t>
      </w:r>
    </w:p>
    <w:p w:rsidR="00876197" w:rsidRPr="00876197" w:rsidRDefault="00876197" w:rsidP="005A5890">
      <w:pPr>
        <w:numPr>
          <w:ilvl w:val="0"/>
          <w:numId w:val="19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отдельно стоящие, встроенные и пристроенные</w:t>
      </w:r>
    </w:p>
    <w:p w:rsidR="00876197" w:rsidRPr="00876197" w:rsidRDefault="00876197" w:rsidP="005A5890">
      <w:pPr>
        <w:numPr>
          <w:ilvl w:val="0"/>
          <w:numId w:val="19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каркасные, каркасно-панельные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38. В зависимости от особенностей объемно-планировочного решения торговые здания могут быть</w:t>
      </w:r>
    </w:p>
    <w:p w:rsidR="00876197" w:rsidRPr="00876197" w:rsidRDefault="00876197" w:rsidP="005A5890">
      <w:pPr>
        <w:numPr>
          <w:ilvl w:val="0"/>
          <w:numId w:val="19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отдельно стоящие, встроенные, встроенно-пристроенные, пристроенные, образующие торговые центры</w:t>
      </w:r>
    </w:p>
    <w:p w:rsidR="00876197" w:rsidRPr="00876197" w:rsidRDefault="00876197" w:rsidP="005A5890">
      <w:pPr>
        <w:numPr>
          <w:ilvl w:val="0"/>
          <w:numId w:val="19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капитальные и облегченные</w:t>
      </w:r>
    </w:p>
    <w:p w:rsidR="00876197" w:rsidRPr="00876197" w:rsidRDefault="00876197" w:rsidP="005A5890">
      <w:pPr>
        <w:numPr>
          <w:ilvl w:val="0"/>
          <w:numId w:val="19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каменные, кирпичные, шлакоблочные и др.</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39. Торговые здания и сооружения должны отвечать технологическим, архитектурно-строительным, экономическим и санитарно-техническим требованиям (установите соответствие):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noProof/>
          <w:color w:val="000000"/>
          <w:sz w:val="24"/>
          <w:szCs w:val="24"/>
          <w:lang w:eastAsia="ru-RU"/>
        </w:rPr>
        <w:lastRenderedPageBreak/>
        <w:drawing>
          <wp:inline distT="0" distB="0" distL="0" distR="0" wp14:anchorId="29505624" wp14:editId="0A056EC2">
            <wp:extent cx="5585460" cy="2471420"/>
            <wp:effectExtent l="0" t="0" r="0" b="5080"/>
            <wp:docPr id="14" name="Рисунок 14" descr="https://fsd.multiurok.ru/html/2017/06/02/s_5930f9b1731e6/64033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multiurok.ru/html/2017/06/02/s_5930f9b1731e6/640334_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5460" cy="2471420"/>
                    </a:xfrm>
                    <a:prstGeom prst="rect">
                      <a:avLst/>
                    </a:prstGeom>
                    <a:noFill/>
                    <a:ln>
                      <a:noFill/>
                    </a:ln>
                  </pic:spPr>
                </pic:pic>
              </a:graphicData>
            </a:graphic>
          </wp:inline>
        </w:drawing>
      </w:r>
    </w:p>
    <w:p w:rsidR="00876197" w:rsidRPr="00876197" w:rsidRDefault="00876197" w:rsidP="005A5890">
      <w:pPr>
        <w:numPr>
          <w:ilvl w:val="0"/>
          <w:numId w:val="19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1-в, 2-г, 3-б, 4-а</w:t>
      </w:r>
    </w:p>
    <w:p w:rsidR="00876197" w:rsidRPr="00876197" w:rsidRDefault="00876197" w:rsidP="005A5890">
      <w:pPr>
        <w:numPr>
          <w:ilvl w:val="0"/>
          <w:numId w:val="19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1-а, 2-г, 3-б, 4-в</w:t>
      </w:r>
    </w:p>
    <w:p w:rsidR="00876197" w:rsidRPr="00876197" w:rsidRDefault="00876197" w:rsidP="005A5890">
      <w:pPr>
        <w:numPr>
          <w:ilvl w:val="0"/>
          <w:numId w:val="19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1-в, 2-б, 3-г, 4-а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40. . Данная группа помещений является основной в магазине. От размеров, пропорций и планировки помещений этой группы во многом зависят организация торгово-технологического процесса в магазине и экономические показатели его деятельности.</w:t>
      </w:r>
    </w:p>
    <w:p w:rsidR="00876197" w:rsidRPr="00876197" w:rsidRDefault="00876197" w:rsidP="005A5890">
      <w:pPr>
        <w:numPr>
          <w:ilvl w:val="0"/>
          <w:numId w:val="19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торговые помещения</w:t>
      </w:r>
    </w:p>
    <w:p w:rsidR="00876197" w:rsidRPr="00876197" w:rsidRDefault="00876197" w:rsidP="005A5890">
      <w:pPr>
        <w:numPr>
          <w:ilvl w:val="0"/>
          <w:numId w:val="19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помещения для приемки, хранения и подготовки товаров к продаже</w:t>
      </w:r>
    </w:p>
    <w:p w:rsidR="00876197" w:rsidRPr="00876197" w:rsidRDefault="00876197" w:rsidP="005A5890">
      <w:pPr>
        <w:numPr>
          <w:ilvl w:val="0"/>
          <w:numId w:val="19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подсобные помещения</w:t>
      </w:r>
    </w:p>
    <w:p w:rsidR="00876197" w:rsidRPr="00876197" w:rsidRDefault="00876197" w:rsidP="005A5890">
      <w:pPr>
        <w:numPr>
          <w:ilvl w:val="0"/>
          <w:numId w:val="19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административно-бытовые помещения</w:t>
      </w:r>
    </w:p>
    <w:p w:rsidR="00876197" w:rsidRPr="00876197" w:rsidRDefault="00876197" w:rsidP="005A5890">
      <w:pPr>
        <w:numPr>
          <w:ilvl w:val="0"/>
          <w:numId w:val="19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технические помещения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41. Данные помещения выполняют вспомогательную функцию в магазине, но при этом создают оптимальные условия для его работы</w:t>
      </w:r>
    </w:p>
    <w:p w:rsidR="00876197" w:rsidRPr="00876197" w:rsidRDefault="00876197" w:rsidP="005A5890">
      <w:pPr>
        <w:numPr>
          <w:ilvl w:val="0"/>
          <w:numId w:val="19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подсобные помещения</w:t>
      </w:r>
    </w:p>
    <w:p w:rsidR="00876197" w:rsidRPr="00876197" w:rsidRDefault="00876197" w:rsidP="005A5890">
      <w:pPr>
        <w:numPr>
          <w:ilvl w:val="0"/>
          <w:numId w:val="19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торговые помещения</w:t>
      </w:r>
    </w:p>
    <w:p w:rsidR="00876197" w:rsidRPr="00876197" w:rsidRDefault="00876197" w:rsidP="005A5890">
      <w:pPr>
        <w:numPr>
          <w:ilvl w:val="0"/>
          <w:numId w:val="19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административно-бытовые помещения</w:t>
      </w:r>
    </w:p>
    <w:p w:rsidR="00876197" w:rsidRPr="00876197" w:rsidRDefault="00876197" w:rsidP="005A5890">
      <w:pPr>
        <w:numPr>
          <w:ilvl w:val="0"/>
          <w:numId w:val="19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технические помещения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42. Состав этой группы помещений зависит от климатического района, в котором расположен магазин, а также уровня механизации, величины и товарного профиля магазина</w:t>
      </w:r>
    </w:p>
    <w:p w:rsidR="00876197" w:rsidRPr="00876197" w:rsidRDefault="00876197" w:rsidP="005A5890">
      <w:pPr>
        <w:numPr>
          <w:ilvl w:val="0"/>
          <w:numId w:val="19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технические помещения</w:t>
      </w:r>
    </w:p>
    <w:p w:rsidR="00876197" w:rsidRPr="00876197" w:rsidRDefault="00876197" w:rsidP="005A5890">
      <w:pPr>
        <w:numPr>
          <w:ilvl w:val="0"/>
          <w:numId w:val="19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административно-бытовые помещения</w:t>
      </w:r>
    </w:p>
    <w:p w:rsidR="00876197" w:rsidRPr="00876197" w:rsidRDefault="00876197" w:rsidP="005A5890">
      <w:pPr>
        <w:numPr>
          <w:ilvl w:val="0"/>
          <w:numId w:val="19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подсобные помещения</w:t>
      </w:r>
    </w:p>
    <w:p w:rsidR="00876197" w:rsidRPr="00876197" w:rsidRDefault="00876197" w:rsidP="005A5890">
      <w:pPr>
        <w:numPr>
          <w:ilvl w:val="0"/>
          <w:numId w:val="19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торговые помещения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43. Включает в себя площадь, занятую торговым оборудованием для выкладки товаров и крупногабаритными товарами, размещенными в торговом зале, а также площадь, занимаемую оборудованием для проведения денежных расчетов и обслуживания покупателей</w:t>
      </w:r>
    </w:p>
    <w:p w:rsidR="00876197" w:rsidRPr="00876197" w:rsidRDefault="00876197" w:rsidP="005A5890">
      <w:pPr>
        <w:numPr>
          <w:ilvl w:val="0"/>
          <w:numId w:val="19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установочная площадь</w:t>
      </w:r>
    </w:p>
    <w:p w:rsidR="00876197" w:rsidRPr="00876197" w:rsidRDefault="00876197" w:rsidP="005A5890">
      <w:pPr>
        <w:numPr>
          <w:ilvl w:val="0"/>
          <w:numId w:val="19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экспозиционная площадь</w:t>
      </w:r>
    </w:p>
    <w:p w:rsidR="00876197" w:rsidRPr="00876197" w:rsidRDefault="00876197" w:rsidP="005A5890">
      <w:pPr>
        <w:numPr>
          <w:ilvl w:val="0"/>
          <w:numId w:val="19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площадь торгового зала</w:t>
      </w:r>
    </w:p>
    <w:p w:rsidR="00876197" w:rsidRPr="00876197" w:rsidRDefault="00876197" w:rsidP="005A5890">
      <w:pPr>
        <w:numPr>
          <w:ilvl w:val="0"/>
          <w:numId w:val="19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площадь складского помещения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44. Исчисляется как сумма площадей всех горизонтальных, вертикальных и наклонных плоскостей, используемых для выкладки товаров на торговом оборудовании в торговом зале</w:t>
      </w:r>
    </w:p>
    <w:p w:rsidR="00876197" w:rsidRPr="00876197" w:rsidRDefault="00876197" w:rsidP="005A5890">
      <w:pPr>
        <w:numPr>
          <w:ilvl w:val="0"/>
          <w:numId w:val="19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экспозиционная площадь</w:t>
      </w:r>
    </w:p>
    <w:p w:rsidR="00876197" w:rsidRPr="00876197" w:rsidRDefault="00876197" w:rsidP="005A5890">
      <w:pPr>
        <w:numPr>
          <w:ilvl w:val="0"/>
          <w:numId w:val="19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установочная площадь</w:t>
      </w:r>
    </w:p>
    <w:p w:rsidR="00876197" w:rsidRPr="00876197" w:rsidRDefault="00876197" w:rsidP="005A5890">
      <w:pPr>
        <w:numPr>
          <w:ilvl w:val="0"/>
          <w:numId w:val="19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торговая площадь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45. В магазинах, где торговля </w:t>
      </w:r>
      <w:proofErr w:type="gramStart"/>
      <w:r w:rsidRPr="00876197">
        <w:rPr>
          <w:rFonts w:ascii="Times New Roman" w:eastAsia="Times New Roman" w:hAnsi="Times New Roman"/>
          <w:color w:val="000000"/>
          <w:sz w:val="24"/>
          <w:szCs w:val="24"/>
          <w:lang w:eastAsia="ru-RU"/>
        </w:rPr>
        <w:t>ведется через прилавок обслуживания выделяется</w:t>
      </w:r>
      <w:proofErr w:type="gramEnd"/>
      <w:r w:rsidRPr="00876197">
        <w:rPr>
          <w:rFonts w:ascii="Times New Roman" w:eastAsia="Times New Roman" w:hAnsi="Times New Roman"/>
          <w:color w:val="000000"/>
          <w:sz w:val="24"/>
          <w:szCs w:val="24"/>
          <w:lang w:eastAsia="ru-RU"/>
        </w:rPr>
        <w:t xml:space="preserve"> данная площадь. Ее размер равен произведению длины фронта прилавка на глубину рабочего места</w:t>
      </w:r>
    </w:p>
    <w:p w:rsidR="00876197" w:rsidRPr="00876197" w:rsidRDefault="00876197" w:rsidP="005A5890">
      <w:pPr>
        <w:numPr>
          <w:ilvl w:val="0"/>
          <w:numId w:val="19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площадь для организации рабочих мест обслуживающего персонала</w:t>
      </w:r>
    </w:p>
    <w:p w:rsidR="00876197" w:rsidRPr="00876197" w:rsidRDefault="00876197" w:rsidP="005A5890">
      <w:pPr>
        <w:numPr>
          <w:ilvl w:val="0"/>
          <w:numId w:val="19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площадь контрольно-кассового узла</w:t>
      </w:r>
    </w:p>
    <w:p w:rsidR="00876197" w:rsidRPr="00876197" w:rsidRDefault="00876197" w:rsidP="005A5890">
      <w:pPr>
        <w:numPr>
          <w:ilvl w:val="0"/>
          <w:numId w:val="19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экспозиционная площадь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46. С помощью данной планировки удобно регулировать направления движения покупательских потоков, организовать единый расчетный узел, она обеспечивает хороший просмотр торгового зала, предоставляет возможность самостоятельного отбора товаров одновременно всеми находящимися в зале покупателями, позволяет им совершить комплексную покупку, затратив на это минимум времени</w:t>
      </w:r>
    </w:p>
    <w:p w:rsidR="00876197" w:rsidRPr="00876197" w:rsidRDefault="00876197" w:rsidP="005A5890">
      <w:pPr>
        <w:numPr>
          <w:ilvl w:val="0"/>
          <w:numId w:val="20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линейная планировка</w:t>
      </w:r>
    </w:p>
    <w:p w:rsidR="00876197" w:rsidRPr="00876197" w:rsidRDefault="00876197" w:rsidP="005A5890">
      <w:pPr>
        <w:numPr>
          <w:ilvl w:val="0"/>
          <w:numId w:val="20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боксовая планировка</w:t>
      </w:r>
    </w:p>
    <w:p w:rsidR="00876197" w:rsidRPr="00876197" w:rsidRDefault="00876197" w:rsidP="005A5890">
      <w:pPr>
        <w:numPr>
          <w:ilvl w:val="0"/>
          <w:numId w:val="20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выставочная планировка</w:t>
      </w:r>
    </w:p>
    <w:p w:rsidR="00876197" w:rsidRPr="00876197" w:rsidRDefault="00876197" w:rsidP="005A5890">
      <w:pPr>
        <w:numPr>
          <w:ilvl w:val="0"/>
          <w:numId w:val="20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смешанная планировка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47. Применяется для транспортирования и хранения товаров, она образует самостоятельную транспортную единицу</w:t>
      </w:r>
    </w:p>
    <w:p w:rsidR="00876197" w:rsidRPr="00876197" w:rsidRDefault="00876197" w:rsidP="005A5890">
      <w:pPr>
        <w:numPr>
          <w:ilvl w:val="0"/>
          <w:numId w:val="20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транспортная тара</w:t>
      </w:r>
    </w:p>
    <w:p w:rsidR="00876197" w:rsidRPr="00876197" w:rsidRDefault="00876197" w:rsidP="005A5890">
      <w:pPr>
        <w:numPr>
          <w:ilvl w:val="0"/>
          <w:numId w:val="20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потребительская тара</w:t>
      </w:r>
    </w:p>
    <w:p w:rsidR="00876197" w:rsidRPr="00876197" w:rsidRDefault="00876197" w:rsidP="005A5890">
      <w:pPr>
        <w:numPr>
          <w:ilvl w:val="0"/>
          <w:numId w:val="20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тара-оборудование</w:t>
      </w:r>
    </w:p>
    <w:p w:rsidR="00876197" w:rsidRPr="00876197" w:rsidRDefault="00876197" w:rsidP="005A5890">
      <w:pPr>
        <w:numPr>
          <w:ilvl w:val="0"/>
          <w:numId w:val="20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разовая тара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48. Поступает к потребителю с товаром и не выполняет функцию транспортной тары; ее стоимость включается в цену товара и оплачивается конечным покупателем</w:t>
      </w:r>
    </w:p>
    <w:p w:rsidR="00876197" w:rsidRPr="00876197" w:rsidRDefault="00876197" w:rsidP="005A5890">
      <w:pPr>
        <w:numPr>
          <w:ilvl w:val="0"/>
          <w:numId w:val="20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потребительская тара</w:t>
      </w:r>
    </w:p>
    <w:p w:rsidR="00876197" w:rsidRPr="00876197" w:rsidRDefault="00876197" w:rsidP="005A5890">
      <w:pPr>
        <w:numPr>
          <w:ilvl w:val="0"/>
          <w:numId w:val="20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транспортная тара</w:t>
      </w:r>
    </w:p>
    <w:p w:rsidR="00876197" w:rsidRPr="00876197" w:rsidRDefault="00876197" w:rsidP="005A5890">
      <w:pPr>
        <w:numPr>
          <w:ilvl w:val="0"/>
          <w:numId w:val="20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тара-оборудование</w:t>
      </w:r>
    </w:p>
    <w:p w:rsidR="00876197" w:rsidRPr="00876197" w:rsidRDefault="00876197" w:rsidP="005A5890">
      <w:pPr>
        <w:numPr>
          <w:ilvl w:val="0"/>
          <w:numId w:val="20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возвратная тара</w:t>
      </w:r>
    </w:p>
    <w:p w:rsidR="00876197" w:rsidRPr="00876197" w:rsidRDefault="00876197" w:rsidP="005A5890">
      <w:pPr>
        <w:numPr>
          <w:ilvl w:val="0"/>
          <w:numId w:val="20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многооборотная тара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49. В зависимости от кратности использования тара делится на разовую, возвратную и многооборотную (проведите соответствие тары характеристике): </w:t>
      </w:r>
      <w:r w:rsidRPr="00876197">
        <w:rPr>
          <w:rFonts w:ascii="Times New Roman" w:eastAsia="Times New Roman" w:hAnsi="Times New Roman"/>
          <w:noProof/>
          <w:color w:val="000000"/>
          <w:sz w:val="24"/>
          <w:szCs w:val="24"/>
          <w:lang w:eastAsia="ru-RU"/>
        </w:rPr>
        <w:drawing>
          <wp:inline distT="0" distB="0" distL="0" distR="0" wp14:anchorId="0D76CD7D" wp14:editId="21B5F30D">
            <wp:extent cx="5412105" cy="1656080"/>
            <wp:effectExtent l="0" t="0" r="0" b="1270"/>
            <wp:docPr id="15" name="Рисунок 15" descr="https://fsd.multiurok.ru/html/2017/06/02/s_5930f9b1731e6/640334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multiurok.ru/html/2017/06/02/s_5930f9b1731e6/640334_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2105" cy="1656080"/>
                    </a:xfrm>
                    <a:prstGeom prst="rect">
                      <a:avLst/>
                    </a:prstGeom>
                    <a:noFill/>
                    <a:ln>
                      <a:noFill/>
                    </a:ln>
                  </pic:spPr>
                </pic:pic>
              </a:graphicData>
            </a:graphic>
          </wp:inline>
        </w:drawing>
      </w:r>
    </w:p>
    <w:p w:rsidR="00876197" w:rsidRPr="00876197" w:rsidRDefault="00876197" w:rsidP="005A5890">
      <w:pPr>
        <w:numPr>
          <w:ilvl w:val="0"/>
          <w:numId w:val="20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1-в,2-б,3-а</w:t>
      </w:r>
    </w:p>
    <w:p w:rsidR="00876197" w:rsidRPr="00876197" w:rsidRDefault="00876197" w:rsidP="005A5890">
      <w:pPr>
        <w:numPr>
          <w:ilvl w:val="0"/>
          <w:numId w:val="20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1-б,2-в,3-а</w:t>
      </w:r>
    </w:p>
    <w:p w:rsidR="00876197" w:rsidRPr="00876197" w:rsidRDefault="00876197" w:rsidP="005A5890">
      <w:pPr>
        <w:numPr>
          <w:ilvl w:val="0"/>
          <w:numId w:val="20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1-а,2-б,3-в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50. Предусматривает замену излишнего многообразия тары одинакового назначения оптимальным числом наиболее рациональных ее видов и типов</w:t>
      </w:r>
    </w:p>
    <w:p w:rsidR="00876197" w:rsidRPr="00876197" w:rsidRDefault="00876197" w:rsidP="005A5890">
      <w:pPr>
        <w:numPr>
          <w:ilvl w:val="0"/>
          <w:numId w:val="20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стандартизация</w:t>
      </w:r>
    </w:p>
    <w:p w:rsidR="00876197" w:rsidRPr="00876197" w:rsidRDefault="00876197" w:rsidP="005A5890">
      <w:pPr>
        <w:numPr>
          <w:ilvl w:val="0"/>
          <w:numId w:val="20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метрология</w:t>
      </w:r>
    </w:p>
    <w:p w:rsidR="00876197" w:rsidRPr="00876197" w:rsidRDefault="00876197" w:rsidP="005A5890">
      <w:pPr>
        <w:numPr>
          <w:ilvl w:val="0"/>
          <w:numId w:val="20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сертификация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51. Была широко распространена в обращении в прежние годы; жесткая, способная выдерживать механические воздействия, хорошо защищает товары при </w:t>
      </w:r>
      <w:r w:rsidRPr="00876197">
        <w:rPr>
          <w:rFonts w:ascii="Times New Roman" w:eastAsia="Times New Roman" w:hAnsi="Times New Roman"/>
          <w:color w:val="000000"/>
          <w:sz w:val="24"/>
          <w:szCs w:val="24"/>
          <w:lang w:eastAsia="ru-RU"/>
        </w:rPr>
        <w:lastRenderedPageBreak/>
        <w:t>транспортировании; однако данная тара обладает высоким коэффициентом собственной массы, что увеличивает стоимость перевозки в ней товаров</w:t>
      </w:r>
    </w:p>
    <w:p w:rsidR="00876197" w:rsidRPr="00876197" w:rsidRDefault="00876197" w:rsidP="005A5890">
      <w:pPr>
        <w:numPr>
          <w:ilvl w:val="0"/>
          <w:numId w:val="20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деревянная тара</w:t>
      </w:r>
    </w:p>
    <w:p w:rsidR="00876197" w:rsidRPr="00876197" w:rsidRDefault="00876197" w:rsidP="005A5890">
      <w:pPr>
        <w:numPr>
          <w:ilvl w:val="0"/>
          <w:numId w:val="20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бумажная тара</w:t>
      </w:r>
    </w:p>
    <w:p w:rsidR="00876197" w:rsidRPr="00876197" w:rsidRDefault="00876197" w:rsidP="005A5890">
      <w:pPr>
        <w:numPr>
          <w:ilvl w:val="0"/>
          <w:numId w:val="20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металлическая тара</w:t>
      </w:r>
    </w:p>
    <w:p w:rsidR="00876197" w:rsidRPr="00876197" w:rsidRDefault="00876197" w:rsidP="005A5890">
      <w:pPr>
        <w:numPr>
          <w:ilvl w:val="0"/>
          <w:numId w:val="20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стеклянная пара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52. В последнее время получила наибольшее распространение; используется для упаковки различных продовольственных и непродовольственных товаров; одно </w:t>
      </w:r>
      <w:proofErr w:type="gramStart"/>
      <w:r w:rsidRPr="00876197">
        <w:rPr>
          <w:rFonts w:ascii="Times New Roman" w:eastAsia="Times New Roman" w:hAnsi="Times New Roman"/>
          <w:color w:val="000000"/>
          <w:sz w:val="24"/>
          <w:szCs w:val="24"/>
          <w:lang w:eastAsia="ru-RU"/>
        </w:rPr>
        <w:t>их</w:t>
      </w:r>
      <w:proofErr w:type="gramEnd"/>
      <w:r w:rsidRPr="00876197">
        <w:rPr>
          <w:rFonts w:ascii="Times New Roman" w:eastAsia="Times New Roman" w:hAnsi="Times New Roman"/>
          <w:color w:val="000000"/>
          <w:sz w:val="24"/>
          <w:szCs w:val="24"/>
          <w:lang w:eastAsia="ru-RU"/>
        </w:rPr>
        <w:t xml:space="preserve"> ее преимуществ - небольшая удельная масса по отношению к затариваемой продукции</w:t>
      </w:r>
    </w:p>
    <w:p w:rsidR="00876197" w:rsidRPr="00876197" w:rsidRDefault="00876197" w:rsidP="005A5890">
      <w:pPr>
        <w:numPr>
          <w:ilvl w:val="0"/>
          <w:numId w:val="20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картонная тара</w:t>
      </w:r>
    </w:p>
    <w:p w:rsidR="00876197" w:rsidRPr="00876197" w:rsidRDefault="00876197" w:rsidP="005A5890">
      <w:pPr>
        <w:numPr>
          <w:ilvl w:val="0"/>
          <w:numId w:val="20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стеклянная тара</w:t>
      </w:r>
    </w:p>
    <w:p w:rsidR="00876197" w:rsidRPr="00876197" w:rsidRDefault="00876197" w:rsidP="005A5890">
      <w:pPr>
        <w:numPr>
          <w:ilvl w:val="0"/>
          <w:numId w:val="20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деревянная тара</w:t>
      </w:r>
    </w:p>
    <w:p w:rsidR="00876197" w:rsidRPr="00876197" w:rsidRDefault="00876197" w:rsidP="005A5890">
      <w:pPr>
        <w:numPr>
          <w:ilvl w:val="0"/>
          <w:numId w:val="20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полимерная тара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53. Находит все более широкое применение для упаковывания и хранения пищевых продуктов, парфюмерно-косметических средств, товаров бытовой химии, лакокрасочных материалов; обладает небольшой удельной массой, высокой механической прочностью, низкой </w:t>
      </w:r>
      <w:proofErr w:type="spellStart"/>
      <w:r w:rsidRPr="00876197">
        <w:rPr>
          <w:rFonts w:ascii="Times New Roman" w:eastAsia="Times New Roman" w:hAnsi="Times New Roman"/>
          <w:color w:val="000000"/>
          <w:sz w:val="24"/>
          <w:szCs w:val="24"/>
          <w:lang w:eastAsia="ru-RU"/>
        </w:rPr>
        <w:t>влагопроницаемостью</w:t>
      </w:r>
      <w:proofErr w:type="spellEnd"/>
      <w:r w:rsidRPr="00876197">
        <w:rPr>
          <w:rFonts w:ascii="Times New Roman" w:eastAsia="Times New Roman" w:hAnsi="Times New Roman"/>
          <w:color w:val="000000"/>
          <w:sz w:val="24"/>
          <w:szCs w:val="24"/>
          <w:lang w:eastAsia="ru-RU"/>
        </w:rPr>
        <w:t>:</w:t>
      </w:r>
    </w:p>
    <w:p w:rsidR="00876197" w:rsidRPr="00876197" w:rsidRDefault="00876197" w:rsidP="005A5890">
      <w:pPr>
        <w:numPr>
          <w:ilvl w:val="0"/>
          <w:numId w:val="20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полимерная тара</w:t>
      </w:r>
    </w:p>
    <w:p w:rsidR="00876197" w:rsidRPr="00876197" w:rsidRDefault="00876197" w:rsidP="005A5890">
      <w:pPr>
        <w:numPr>
          <w:ilvl w:val="0"/>
          <w:numId w:val="20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керамическая тара</w:t>
      </w:r>
    </w:p>
    <w:p w:rsidR="00876197" w:rsidRPr="00876197" w:rsidRDefault="00876197" w:rsidP="005A5890">
      <w:pPr>
        <w:numPr>
          <w:ilvl w:val="0"/>
          <w:numId w:val="20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стеклянная тара</w:t>
      </w:r>
    </w:p>
    <w:p w:rsidR="00876197" w:rsidRPr="00876197" w:rsidRDefault="00876197" w:rsidP="005A5890">
      <w:pPr>
        <w:numPr>
          <w:ilvl w:val="0"/>
          <w:numId w:val="20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бумажная тара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54. В соответствии с Примерными правилами работы предприятий розничной торговли товарный профиль (тип) торгового предприятия определяется</w:t>
      </w:r>
    </w:p>
    <w:p w:rsidR="00876197" w:rsidRPr="00876197" w:rsidRDefault="00876197" w:rsidP="005A5890">
      <w:pPr>
        <w:numPr>
          <w:ilvl w:val="0"/>
          <w:numId w:val="20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Уставом розничного торгового предприятия</w:t>
      </w:r>
    </w:p>
    <w:p w:rsidR="00876197" w:rsidRPr="00876197" w:rsidRDefault="00876197" w:rsidP="005A5890">
      <w:pPr>
        <w:numPr>
          <w:ilvl w:val="0"/>
          <w:numId w:val="20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Примерными правилами работы предприятий розничной торговли</w:t>
      </w:r>
    </w:p>
    <w:p w:rsidR="00876197" w:rsidRPr="00876197" w:rsidRDefault="00876197" w:rsidP="005A5890">
      <w:pPr>
        <w:numPr>
          <w:ilvl w:val="0"/>
          <w:numId w:val="20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Инструкциями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55. . При продаже технически сложных товаров, которые в случае выхода из строя в период гарантийного срока могут быть возвращены в магазин, покупателю выписывается</w:t>
      </w:r>
    </w:p>
    <w:p w:rsidR="00876197" w:rsidRPr="00876197" w:rsidRDefault="00876197" w:rsidP="005A5890">
      <w:pPr>
        <w:numPr>
          <w:ilvl w:val="0"/>
          <w:numId w:val="20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товарный чек</w:t>
      </w:r>
    </w:p>
    <w:p w:rsidR="00876197" w:rsidRPr="00876197" w:rsidRDefault="00876197" w:rsidP="005A5890">
      <w:pPr>
        <w:numPr>
          <w:ilvl w:val="0"/>
          <w:numId w:val="20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гарантийный сертификат</w:t>
      </w:r>
    </w:p>
    <w:p w:rsidR="00876197" w:rsidRPr="00876197" w:rsidRDefault="00876197" w:rsidP="005A5890">
      <w:pPr>
        <w:numPr>
          <w:ilvl w:val="0"/>
          <w:numId w:val="20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договор розничной купли-продажи</w:t>
      </w:r>
    </w:p>
    <w:p w:rsidR="00876197" w:rsidRPr="00876197" w:rsidRDefault="00876197" w:rsidP="005A5890">
      <w:pPr>
        <w:numPr>
          <w:ilvl w:val="0"/>
          <w:numId w:val="20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лицензия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56. Обмен приобретенных товаров или возврат денег покупателям производится в соответствии с правилами, установленными</w:t>
      </w:r>
    </w:p>
    <w:p w:rsidR="00876197" w:rsidRPr="00876197" w:rsidRDefault="00876197" w:rsidP="005A5890">
      <w:pPr>
        <w:numPr>
          <w:ilvl w:val="0"/>
          <w:numId w:val="21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Законом РФ "О защите прав потребителей"</w:t>
      </w:r>
    </w:p>
    <w:p w:rsidR="00876197" w:rsidRPr="00876197" w:rsidRDefault="00876197" w:rsidP="005A5890">
      <w:pPr>
        <w:numPr>
          <w:ilvl w:val="0"/>
          <w:numId w:val="21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Правилами торговли</w:t>
      </w:r>
    </w:p>
    <w:p w:rsidR="00876197" w:rsidRPr="00876197" w:rsidRDefault="00876197" w:rsidP="005A5890">
      <w:pPr>
        <w:numPr>
          <w:ilvl w:val="0"/>
          <w:numId w:val="21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Гражданским кодексом РФ</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57. Оплаченные крупногабаритные и тяжеловесные товары могут быть оставлены на хранение в магазине на срок</w:t>
      </w:r>
    </w:p>
    <w:p w:rsidR="00876197" w:rsidRPr="00876197" w:rsidRDefault="00876197" w:rsidP="005A5890">
      <w:pPr>
        <w:numPr>
          <w:ilvl w:val="0"/>
          <w:numId w:val="21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не более суток</w:t>
      </w:r>
    </w:p>
    <w:p w:rsidR="00876197" w:rsidRPr="00876197" w:rsidRDefault="00876197" w:rsidP="005A5890">
      <w:pPr>
        <w:numPr>
          <w:ilvl w:val="0"/>
          <w:numId w:val="21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не более 2 часов</w:t>
      </w:r>
    </w:p>
    <w:p w:rsidR="00876197" w:rsidRPr="00876197" w:rsidRDefault="00876197" w:rsidP="005A5890">
      <w:pPr>
        <w:numPr>
          <w:ilvl w:val="0"/>
          <w:numId w:val="21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не более 3 суток с условием самовывоза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58. Совокупность приемов и способов, с помощью которых розничные торговые предприятия осуществляют процесс продажи товаров это</w:t>
      </w:r>
    </w:p>
    <w:p w:rsidR="00876197" w:rsidRPr="00876197" w:rsidRDefault="00876197" w:rsidP="005A5890">
      <w:pPr>
        <w:numPr>
          <w:ilvl w:val="0"/>
          <w:numId w:val="21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метод продажи</w:t>
      </w:r>
    </w:p>
    <w:p w:rsidR="00876197" w:rsidRPr="00876197" w:rsidRDefault="00876197" w:rsidP="005A5890">
      <w:pPr>
        <w:numPr>
          <w:ilvl w:val="0"/>
          <w:numId w:val="21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технология продажи</w:t>
      </w:r>
    </w:p>
    <w:p w:rsidR="00876197" w:rsidRPr="00876197" w:rsidRDefault="00876197" w:rsidP="005A5890">
      <w:pPr>
        <w:numPr>
          <w:ilvl w:val="0"/>
          <w:numId w:val="21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организация продажи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59. Данный метод экономит время покупателей, увеличивает скорость торгового обслуживания; увеличивает объем продажи товаров за счет увеличения пропускной способности магазина; способствует снижению издержек по зарплате за счет сокращения общей численности продавцов</w:t>
      </w:r>
    </w:p>
    <w:p w:rsidR="00876197" w:rsidRPr="00876197" w:rsidRDefault="00876197" w:rsidP="005A5890">
      <w:pPr>
        <w:numPr>
          <w:ilvl w:val="0"/>
          <w:numId w:val="21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lastRenderedPageBreak/>
        <w:t>самообслуживание</w:t>
      </w:r>
    </w:p>
    <w:p w:rsidR="00876197" w:rsidRPr="00876197" w:rsidRDefault="00876197" w:rsidP="005A5890">
      <w:pPr>
        <w:numPr>
          <w:ilvl w:val="0"/>
          <w:numId w:val="21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продажа товаров через прилавок</w:t>
      </w:r>
    </w:p>
    <w:p w:rsidR="00876197" w:rsidRPr="00876197" w:rsidRDefault="00876197" w:rsidP="005A5890">
      <w:pPr>
        <w:numPr>
          <w:ilvl w:val="0"/>
          <w:numId w:val="21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продажа товаров по образцам</w:t>
      </w:r>
    </w:p>
    <w:p w:rsidR="00876197" w:rsidRPr="00876197" w:rsidRDefault="00876197" w:rsidP="005A5890">
      <w:pPr>
        <w:numPr>
          <w:ilvl w:val="0"/>
          <w:numId w:val="21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продажа товаров по предварительным заказам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60. Данный метод получил широкое распространение при реализации тканей, обоев, мебели, бытовой техники и других товаров. Суть метода в том, что покупатель самостоятельно или с помощью продавца знакомится с выставленными в торговом зале образцами товаров.</w:t>
      </w:r>
    </w:p>
    <w:p w:rsidR="00876197" w:rsidRPr="00876197" w:rsidRDefault="00876197" w:rsidP="005A5890">
      <w:pPr>
        <w:numPr>
          <w:ilvl w:val="0"/>
          <w:numId w:val="21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продажа товаров по образцам</w:t>
      </w:r>
    </w:p>
    <w:p w:rsidR="00876197" w:rsidRPr="00876197" w:rsidRDefault="00876197" w:rsidP="005A5890">
      <w:pPr>
        <w:numPr>
          <w:ilvl w:val="0"/>
          <w:numId w:val="21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самообслуживание</w:t>
      </w:r>
    </w:p>
    <w:p w:rsidR="00876197" w:rsidRPr="00876197" w:rsidRDefault="00876197" w:rsidP="005A5890">
      <w:pPr>
        <w:numPr>
          <w:ilvl w:val="0"/>
          <w:numId w:val="21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продажа товаров через прилавок</w:t>
      </w:r>
    </w:p>
    <w:p w:rsidR="00876197" w:rsidRPr="00876197" w:rsidRDefault="00876197" w:rsidP="005A5890">
      <w:pPr>
        <w:numPr>
          <w:ilvl w:val="0"/>
          <w:numId w:val="21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продажа товаров по предварительным заказам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61. Администрация торгового предприятия заводит на каждую контрольно-кассовую машину</w:t>
      </w:r>
    </w:p>
    <w:p w:rsidR="00876197" w:rsidRPr="00876197" w:rsidRDefault="00876197" w:rsidP="005A5890">
      <w:pPr>
        <w:numPr>
          <w:ilvl w:val="0"/>
          <w:numId w:val="21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Журнал кассира-</w:t>
      </w:r>
      <w:proofErr w:type="spellStart"/>
      <w:r w:rsidRPr="00876197">
        <w:rPr>
          <w:rFonts w:ascii="Times New Roman" w:eastAsia="Times New Roman" w:hAnsi="Times New Roman"/>
          <w:b/>
          <w:bCs/>
          <w:color w:val="000000"/>
          <w:sz w:val="24"/>
          <w:szCs w:val="24"/>
          <w:lang w:eastAsia="ru-RU"/>
        </w:rPr>
        <w:t>операциониста</w:t>
      </w:r>
      <w:proofErr w:type="spellEnd"/>
    </w:p>
    <w:p w:rsidR="00876197" w:rsidRPr="00876197" w:rsidRDefault="00876197" w:rsidP="005A5890">
      <w:pPr>
        <w:numPr>
          <w:ilvl w:val="0"/>
          <w:numId w:val="21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Журнал оприходования товарно-материальных ценностей</w:t>
      </w:r>
    </w:p>
    <w:p w:rsidR="00876197" w:rsidRPr="00876197" w:rsidRDefault="00876197" w:rsidP="005A5890">
      <w:pPr>
        <w:numPr>
          <w:ilvl w:val="0"/>
          <w:numId w:val="21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Журнал кассы</w:t>
      </w:r>
    </w:p>
    <w:p w:rsidR="00876197" w:rsidRPr="00876197" w:rsidRDefault="00876197" w:rsidP="005A5890">
      <w:pPr>
        <w:numPr>
          <w:ilvl w:val="0"/>
          <w:numId w:val="21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Кассовый журнал</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62. Результат взаимодействия продавца и покупателя, а также собственной деятельности продавца по удовлетворению потребностей покупателя при купле-продаже товаров - это</w:t>
      </w:r>
    </w:p>
    <w:p w:rsidR="00876197" w:rsidRPr="00876197" w:rsidRDefault="00876197" w:rsidP="005A5890">
      <w:pPr>
        <w:numPr>
          <w:ilvl w:val="0"/>
          <w:numId w:val="21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услуга розничной торговли</w:t>
      </w:r>
    </w:p>
    <w:p w:rsidR="00876197" w:rsidRPr="00876197" w:rsidRDefault="00876197" w:rsidP="005A5890">
      <w:pPr>
        <w:numPr>
          <w:ilvl w:val="0"/>
          <w:numId w:val="21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процесс купли-продажи</w:t>
      </w:r>
    </w:p>
    <w:p w:rsidR="00876197" w:rsidRPr="00876197" w:rsidRDefault="00876197" w:rsidP="005A5890">
      <w:pPr>
        <w:numPr>
          <w:ilvl w:val="0"/>
          <w:numId w:val="21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процесс выбора товара покупателем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63. Основная услуга розничной торговли</w:t>
      </w:r>
    </w:p>
    <w:p w:rsidR="00876197" w:rsidRPr="00876197" w:rsidRDefault="00876197" w:rsidP="005A5890">
      <w:pPr>
        <w:numPr>
          <w:ilvl w:val="0"/>
          <w:numId w:val="21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реализация товаров в магазинах разных типов, а так же вне магазинов</w:t>
      </w:r>
    </w:p>
    <w:p w:rsidR="00876197" w:rsidRPr="00876197" w:rsidRDefault="00876197" w:rsidP="005A5890">
      <w:pPr>
        <w:numPr>
          <w:ilvl w:val="0"/>
          <w:numId w:val="21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прием и исполнение заказов на товары</w:t>
      </w:r>
    </w:p>
    <w:p w:rsidR="00876197" w:rsidRPr="00876197" w:rsidRDefault="00876197" w:rsidP="005A5890">
      <w:pPr>
        <w:numPr>
          <w:ilvl w:val="0"/>
          <w:numId w:val="21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оказание помощи покупателю в совершении покупки и при ее использовании</w:t>
      </w:r>
    </w:p>
    <w:p w:rsidR="00876197" w:rsidRPr="00876197" w:rsidRDefault="00876197" w:rsidP="005A5890">
      <w:pPr>
        <w:numPr>
          <w:ilvl w:val="0"/>
          <w:numId w:val="21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создание удобств покупателям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64. Для контроля качества и безопасности услуг торговли используют экспертный, измерительный и социологический методы. Экспертный метод заключается </w:t>
      </w:r>
      <w:proofErr w:type="gramStart"/>
      <w:r w:rsidRPr="00876197">
        <w:rPr>
          <w:rFonts w:ascii="Times New Roman" w:eastAsia="Times New Roman" w:hAnsi="Times New Roman"/>
          <w:color w:val="000000"/>
          <w:sz w:val="24"/>
          <w:szCs w:val="24"/>
          <w:lang w:eastAsia="ru-RU"/>
        </w:rPr>
        <w:t>в</w:t>
      </w:r>
      <w:proofErr w:type="gramEnd"/>
    </w:p>
    <w:p w:rsidR="00876197" w:rsidRPr="00876197" w:rsidRDefault="00876197" w:rsidP="005A5890">
      <w:pPr>
        <w:numPr>
          <w:ilvl w:val="0"/>
          <w:numId w:val="21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проверке наличия и сроков действия обязательных документов, выдаваемых надзорными органами; анализ технологической документации - санитарных книжек персонала и др.; проверка маркировки на упаковке товаров на наличие сроков годности; осмотр предприятия торговли: прилегающей территории, инженерных коммуникаций, применяемого оборудования, инвентаря, складских помещений, условий хранения товаров и др.</w:t>
      </w:r>
    </w:p>
    <w:p w:rsidR="00876197" w:rsidRPr="00876197" w:rsidRDefault="00876197" w:rsidP="005A5890">
      <w:pPr>
        <w:numPr>
          <w:ilvl w:val="0"/>
          <w:numId w:val="21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проверке технического состояния и режимов работы оборудования; определение показателей микроклимата, уровня шума и т.п.</w:t>
      </w:r>
    </w:p>
    <w:p w:rsidR="00876197" w:rsidRPr="00876197" w:rsidRDefault="00876197" w:rsidP="005A5890">
      <w:pPr>
        <w:numPr>
          <w:ilvl w:val="0"/>
          <w:numId w:val="218"/>
        </w:numPr>
        <w:shd w:val="clear" w:color="auto" w:fill="FFFFFF"/>
        <w:spacing w:after="0" w:line="240" w:lineRule="auto"/>
        <w:jc w:val="both"/>
        <w:rPr>
          <w:rFonts w:ascii="Times New Roman" w:eastAsia="Times New Roman" w:hAnsi="Times New Roman"/>
          <w:color w:val="000000"/>
          <w:sz w:val="24"/>
          <w:szCs w:val="24"/>
          <w:lang w:eastAsia="ru-RU"/>
        </w:rPr>
      </w:pPr>
      <w:proofErr w:type="gramStart"/>
      <w:r w:rsidRPr="00876197">
        <w:rPr>
          <w:rFonts w:ascii="Times New Roman" w:eastAsia="Times New Roman" w:hAnsi="Times New Roman"/>
          <w:color w:val="000000"/>
          <w:sz w:val="24"/>
          <w:szCs w:val="24"/>
          <w:lang w:eastAsia="ru-RU"/>
        </w:rPr>
        <w:t>проведении</w:t>
      </w:r>
      <w:proofErr w:type="gramEnd"/>
      <w:r w:rsidRPr="00876197">
        <w:rPr>
          <w:rFonts w:ascii="Times New Roman" w:eastAsia="Times New Roman" w:hAnsi="Times New Roman"/>
          <w:color w:val="000000"/>
          <w:sz w:val="24"/>
          <w:szCs w:val="24"/>
          <w:lang w:eastAsia="ru-RU"/>
        </w:rPr>
        <w:t xml:space="preserve"> опроса потребителей и обслуживающего персонала, оценка результатов опроса и т.д.</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65. </w:t>
      </w:r>
      <w:proofErr w:type="gramStart"/>
      <w:r w:rsidRPr="00876197">
        <w:rPr>
          <w:rFonts w:ascii="Times New Roman" w:eastAsia="Times New Roman" w:hAnsi="Times New Roman"/>
          <w:color w:val="000000"/>
          <w:sz w:val="24"/>
          <w:szCs w:val="24"/>
          <w:lang w:eastAsia="ru-RU"/>
        </w:rPr>
        <w:t>Согласно Закона</w:t>
      </w:r>
      <w:proofErr w:type="gramEnd"/>
      <w:r w:rsidRPr="00876197">
        <w:rPr>
          <w:rFonts w:ascii="Times New Roman" w:eastAsia="Times New Roman" w:hAnsi="Times New Roman"/>
          <w:color w:val="000000"/>
          <w:sz w:val="24"/>
          <w:szCs w:val="24"/>
          <w:lang w:eastAsia="ru-RU"/>
        </w:rPr>
        <w:t xml:space="preserve"> РФ "О защите прав потребителей",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это</w:t>
      </w:r>
    </w:p>
    <w:p w:rsidR="00876197" w:rsidRPr="00876197" w:rsidRDefault="00876197" w:rsidP="005A5890">
      <w:pPr>
        <w:numPr>
          <w:ilvl w:val="0"/>
          <w:numId w:val="21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потребитель</w:t>
      </w:r>
    </w:p>
    <w:p w:rsidR="00876197" w:rsidRPr="00876197" w:rsidRDefault="00876197" w:rsidP="005A5890">
      <w:pPr>
        <w:numPr>
          <w:ilvl w:val="0"/>
          <w:numId w:val="21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производитель / изготовитель</w:t>
      </w:r>
    </w:p>
    <w:p w:rsidR="00876197" w:rsidRPr="00876197" w:rsidRDefault="00876197" w:rsidP="005A5890">
      <w:pPr>
        <w:numPr>
          <w:ilvl w:val="0"/>
          <w:numId w:val="21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исполнитель</w:t>
      </w:r>
    </w:p>
    <w:p w:rsidR="00876197" w:rsidRPr="00876197" w:rsidRDefault="00876197" w:rsidP="005A5890">
      <w:pPr>
        <w:numPr>
          <w:ilvl w:val="0"/>
          <w:numId w:val="21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продавец</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66. Ответственность за соблюдение санитарных правил возлагается </w:t>
      </w:r>
      <w:proofErr w:type="gramStart"/>
      <w:r w:rsidRPr="00876197">
        <w:rPr>
          <w:rFonts w:ascii="Times New Roman" w:eastAsia="Times New Roman" w:hAnsi="Times New Roman"/>
          <w:color w:val="000000"/>
          <w:sz w:val="24"/>
          <w:szCs w:val="24"/>
          <w:lang w:eastAsia="ru-RU"/>
        </w:rPr>
        <w:t>на</w:t>
      </w:r>
      <w:proofErr w:type="gramEnd"/>
    </w:p>
    <w:p w:rsidR="00876197" w:rsidRPr="00876197" w:rsidRDefault="00876197" w:rsidP="005A5890">
      <w:pPr>
        <w:numPr>
          <w:ilvl w:val="0"/>
          <w:numId w:val="22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руководителя торговой организации</w:t>
      </w:r>
    </w:p>
    <w:p w:rsidR="00876197" w:rsidRPr="00876197" w:rsidRDefault="00876197" w:rsidP="005A5890">
      <w:pPr>
        <w:numPr>
          <w:ilvl w:val="0"/>
          <w:numId w:val="22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материально-ответственное лицо</w:t>
      </w:r>
    </w:p>
    <w:p w:rsidR="00876197" w:rsidRPr="00876197" w:rsidRDefault="00876197" w:rsidP="005A5890">
      <w:pPr>
        <w:numPr>
          <w:ilvl w:val="0"/>
          <w:numId w:val="22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работника торговой организации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67. Не допускается торговля товарами бытовой химии, лаками, красками и другими легковоспламеняющимися и горючими жидкостями, расфасованными </w:t>
      </w:r>
      <w:proofErr w:type="gramStart"/>
      <w:r w:rsidRPr="00876197">
        <w:rPr>
          <w:rFonts w:ascii="Times New Roman" w:eastAsia="Times New Roman" w:hAnsi="Times New Roman"/>
          <w:color w:val="000000"/>
          <w:sz w:val="24"/>
          <w:szCs w:val="24"/>
          <w:lang w:eastAsia="ru-RU"/>
        </w:rPr>
        <w:t>в</w:t>
      </w:r>
      <w:proofErr w:type="gramEnd"/>
    </w:p>
    <w:p w:rsidR="00876197" w:rsidRPr="00876197" w:rsidRDefault="00876197" w:rsidP="005A5890">
      <w:pPr>
        <w:numPr>
          <w:ilvl w:val="0"/>
          <w:numId w:val="22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стеклянную тару емкостью более одного литра каждая</w:t>
      </w:r>
    </w:p>
    <w:p w:rsidR="00876197" w:rsidRPr="00876197" w:rsidRDefault="00876197" w:rsidP="005A5890">
      <w:pPr>
        <w:numPr>
          <w:ilvl w:val="0"/>
          <w:numId w:val="22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полимерную тару емкостью более 5 литров каждая</w:t>
      </w:r>
    </w:p>
    <w:p w:rsidR="00876197" w:rsidRPr="00876197" w:rsidRDefault="00876197" w:rsidP="005A5890">
      <w:pPr>
        <w:numPr>
          <w:ilvl w:val="0"/>
          <w:numId w:val="22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железную тару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68. Порядок проведения мероприятий по контролю, осуществляемых органами государственного контроля (надзора) регламентируются</w:t>
      </w:r>
    </w:p>
    <w:p w:rsidR="00876197" w:rsidRPr="00876197" w:rsidRDefault="00876197" w:rsidP="005A5890">
      <w:pPr>
        <w:numPr>
          <w:ilvl w:val="0"/>
          <w:numId w:val="22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ФЗ "О защите прав юридических лиц и индивидуальных предпринимателей при проведении государственного контроля</w:t>
      </w:r>
      <w:r w:rsidRPr="00876197">
        <w:rPr>
          <w:rFonts w:ascii="Times New Roman" w:eastAsia="Times New Roman" w:hAnsi="Times New Roman"/>
          <w:color w:val="000000"/>
          <w:sz w:val="24"/>
          <w:szCs w:val="24"/>
          <w:lang w:eastAsia="ru-RU"/>
        </w:rPr>
        <w:t>"</w:t>
      </w:r>
    </w:p>
    <w:p w:rsidR="00876197" w:rsidRPr="00876197" w:rsidRDefault="00876197" w:rsidP="005A5890">
      <w:pPr>
        <w:numPr>
          <w:ilvl w:val="0"/>
          <w:numId w:val="22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Гражданским кодексом РФ</w:t>
      </w:r>
    </w:p>
    <w:p w:rsidR="00876197" w:rsidRPr="00876197" w:rsidRDefault="00876197" w:rsidP="005A5890">
      <w:pPr>
        <w:numPr>
          <w:ilvl w:val="0"/>
          <w:numId w:val="22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приказом руководителя предприятия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69. Мероприятия по контролю проводятся на основании</w:t>
      </w:r>
    </w:p>
    <w:p w:rsidR="00876197" w:rsidRPr="00876197" w:rsidRDefault="00876197" w:rsidP="005A5890">
      <w:pPr>
        <w:numPr>
          <w:ilvl w:val="0"/>
          <w:numId w:val="22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распоряжений (приказов) органов государственного контроля</w:t>
      </w:r>
    </w:p>
    <w:p w:rsidR="00876197" w:rsidRPr="00876197" w:rsidRDefault="00876197" w:rsidP="005A5890">
      <w:pPr>
        <w:numPr>
          <w:ilvl w:val="0"/>
          <w:numId w:val="22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поручений органов государственного контроля</w:t>
      </w:r>
    </w:p>
    <w:p w:rsidR="00876197" w:rsidRPr="00876197" w:rsidRDefault="00876197" w:rsidP="005A5890">
      <w:pPr>
        <w:numPr>
          <w:ilvl w:val="0"/>
          <w:numId w:val="22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удостоверения органов государственного контроля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70. Продолжительность мероприятия по контролю не должна превышать</w:t>
      </w:r>
    </w:p>
    <w:p w:rsidR="00876197" w:rsidRPr="00876197" w:rsidRDefault="00876197" w:rsidP="005A5890">
      <w:pPr>
        <w:numPr>
          <w:ilvl w:val="0"/>
          <w:numId w:val="22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один месяц</w:t>
      </w:r>
    </w:p>
    <w:p w:rsidR="00876197" w:rsidRPr="00876197" w:rsidRDefault="00876197" w:rsidP="005A5890">
      <w:pPr>
        <w:numPr>
          <w:ilvl w:val="0"/>
          <w:numId w:val="22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одну неделю</w:t>
      </w:r>
    </w:p>
    <w:p w:rsidR="00876197" w:rsidRPr="00876197" w:rsidRDefault="00876197" w:rsidP="005A5890">
      <w:pPr>
        <w:numPr>
          <w:ilvl w:val="0"/>
          <w:numId w:val="22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один день</w:t>
      </w:r>
    </w:p>
    <w:p w:rsidR="00876197" w:rsidRPr="00876197" w:rsidRDefault="00876197" w:rsidP="005A5890">
      <w:pPr>
        <w:numPr>
          <w:ilvl w:val="0"/>
          <w:numId w:val="22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 месяцев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u w:val="single"/>
          <w:lang w:eastAsia="ru-RU"/>
        </w:rPr>
        <w:t>Вопросы с множественным выбором ответов: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 К числу торговых функций, составляющих основу коммерческой деятельности оптовых предприятий, относятся</w:t>
      </w:r>
    </w:p>
    <w:p w:rsidR="00876197" w:rsidRPr="00876197" w:rsidRDefault="00876197" w:rsidP="005A5890">
      <w:pPr>
        <w:numPr>
          <w:ilvl w:val="0"/>
          <w:numId w:val="22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изучение спроса населения и оптовых покупателей на товары</w:t>
      </w:r>
    </w:p>
    <w:p w:rsidR="00876197" w:rsidRPr="00876197" w:rsidRDefault="00876197" w:rsidP="005A5890">
      <w:pPr>
        <w:numPr>
          <w:ilvl w:val="0"/>
          <w:numId w:val="22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заключение договоров поставки и контроль их исполнения</w:t>
      </w:r>
    </w:p>
    <w:p w:rsidR="00876197" w:rsidRPr="00876197" w:rsidRDefault="00876197" w:rsidP="005A5890">
      <w:pPr>
        <w:numPr>
          <w:ilvl w:val="0"/>
          <w:numId w:val="22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формирование ассортимента товаров и управление товарными запасами</w:t>
      </w:r>
    </w:p>
    <w:p w:rsidR="00876197" w:rsidRPr="00876197" w:rsidRDefault="00876197" w:rsidP="005A5890">
      <w:pPr>
        <w:numPr>
          <w:ilvl w:val="0"/>
          <w:numId w:val="22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оказание торговых услуг, связанных с оптовой продажей товаров</w:t>
      </w:r>
    </w:p>
    <w:p w:rsidR="00876197" w:rsidRPr="00876197" w:rsidRDefault="00876197" w:rsidP="005A5890">
      <w:pPr>
        <w:numPr>
          <w:ilvl w:val="0"/>
          <w:numId w:val="22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заказ автомобильного транспорта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 Технологические функции оптовых предприятий включают</w:t>
      </w:r>
    </w:p>
    <w:p w:rsidR="00876197" w:rsidRPr="00876197" w:rsidRDefault="00876197" w:rsidP="005A5890">
      <w:pPr>
        <w:numPr>
          <w:ilvl w:val="0"/>
          <w:numId w:val="22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планомерный и бесперебойный завоз товаров на свои склады для накопления необходимых запасов товаров</w:t>
      </w:r>
    </w:p>
    <w:p w:rsidR="00876197" w:rsidRPr="00876197" w:rsidRDefault="00876197" w:rsidP="005A5890">
      <w:pPr>
        <w:numPr>
          <w:ilvl w:val="0"/>
          <w:numId w:val="22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приемку товаров по количеству и качеству</w:t>
      </w:r>
    </w:p>
    <w:p w:rsidR="00876197" w:rsidRPr="00876197" w:rsidRDefault="00876197" w:rsidP="005A5890">
      <w:pPr>
        <w:numPr>
          <w:ilvl w:val="0"/>
          <w:numId w:val="22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подготовку товаров к продаже</w:t>
      </w:r>
    </w:p>
    <w:p w:rsidR="00876197" w:rsidRPr="00876197" w:rsidRDefault="00876197" w:rsidP="005A5890">
      <w:pPr>
        <w:numPr>
          <w:ilvl w:val="0"/>
          <w:numId w:val="22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рекламу товаров</w:t>
      </w:r>
    </w:p>
    <w:p w:rsidR="00876197" w:rsidRPr="00876197" w:rsidRDefault="00876197" w:rsidP="005A5890">
      <w:pPr>
        <w:numPr>
          <w:ilvl w:val="0"/>
          <w:numId w:val="22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заключение договоров купли-продажи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3. Выступая в роли посредника, оптовое звено торговли берет на себя часть функций розничной торговли, связанных </w:t>
      </w:r>
      <w:proofErr w:type="gramStart"/>
      <w:r w:rsidRPr="00876197">
        <w:rPr>
          <w:rFonts w:ascii="Times New Roman" w:eastAsia="Times New Roman" w:hAnsi="Times New Roman"/>
          <w:color w:val="000000"/>
          <w:sz w:val="24"/>
          <w:szCs w:val="24"/>
          <w:lang w:eastAsia="ru-RU"/>
        </w:rPr>
        <w:t>с</w:t>
      </w:r>
      <w:proofErr w:type="gramEnd"/>
    </w:p>
    <w:p w:rsidR="00876197" w:rsidRPr="00876197" w:rsidRDefault="00876197" w:rsidP="005A5890">
      <w:pPr>
        <w:numPr>
          <w:ilvl w:val="0"/>
          <w:numId w:val="22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поиском поставщиков</w:t>
      </w:r>
    </w:p>
    <w:p w:rsidR="00876197" w:rsidRPr="00876197" w:rsidRDefault="00876197" w:rsidP="005A5890">
      <w:pPr>
        <w:numPr>
          <w:ilvl w:val="0"/>
          <w:numId w:val="22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закупкой, подсортировкой, хранением, упаковкой, фасовкой и доставкой товаров</w:t>
      </w:r>
    </w:p>
    <w:p w:rsidR="00876197" w:rsidRPr="00876197" w:rsidRDefault="00876197" w:rsidP="005A5890">
      <w:pPr>
        <w:numPr>
          <w:ilvl w:val="0"/>
          <w:numId w:val="22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подготовкой товаров к продаже</w:t>
      </w:r>
    </w:p>
    <w:p w:rsidR="00876197" w:rsidRPr="00876197" w:rsidRDefault="00876197" w:rsidP="005A5890">
      <w:pPr>
        <w:numPr>
          <w:ilvl w:val="0"/>
          <w:numId w:val="22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продажей товаров конечному потребителю</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 Согласно классификации для клиентов покупателей оптовые предприятия должны оказывать следующие услуги:</w:t>
      </w:r>
    </w:p>
    <w:p w:rsidR="00876197" w:rsidRPr="00876197" w:rsidRDefault="00876197" w:rsidP="005A5890">
      <w:pPr>
        <w:numPr>
          <w:ilvl w:val="0"/>
          <w:numId w:val="22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оценка потребности и спроса</w:t>
      </w:r>
    </w:p>
    <w:p w:rsidR="00876197" w:rsidRPr="00876197" w:rsidRDefault="00876197" w:rsidP="005A5890">
      <w:pPr>
        <w:numPr>
          <w:ilvl w:val="0"/>
          <w:numId w:val="22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преобразование производственного ассортимента в </w:t>
      </w:r>
      <w:proofErr w:type="gramStart"/>
      <w:r w:rsidRPr="00876197">
        <w:rPr>
          <w:rFonts w:ascii="Times New Roman" w:eastAsia="Times New Roman" w:hAnsi="Times New Roman"/>
          <w:b/>
          <w:bCs/>
          <w:color w:val="000000"/>
          <w:sz w:val="24"/>
          <w:szCs w:val="24"/>
          <w:lang w:eastAsia="ru-RU"/>
        </w:rPr>
        <w:t>торговый</w:t>
      </w:r>
      <w:proofErr w:type="gramEnd"/>
    </w:p>
    <w:p w:rsidR="00876197" w:rsidRPr="00876197" w:rsidRDefault="00876197" w:rsidP="005A5890">
      <w:pPr>
        <w:numPr>
          <w:ilvl w:val="0"/>
          <w:numId w:val="22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доставка товаров</w:t>
      </w:r>
    </w:p>
    <w:p w:rsidR="00876197" w:rsidRPr="00876197" w:rsidRDefault="00876197" w:rsidP="005A5890">
      <w:pPr>
        <w:numPr>
          <w:ilvl w:val="0"/>
          <w:numId w:val="22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централизация коммерческой деятельности</w:t>
      </w:r>
    </w:p>
    <w:p w:rsidR="00876197" w:rsidRPr="00876197" w:rsidRDefault="00876197" w:rsidP="005A5890">
      <w:pPr>
        <w:numPr>
          <w:ilvl w:val="0"/>
          <w:numId w:val="22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маркетинговое обслуживание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 По отношению к клиентам-поставщикам услуги оптовой торговли должны состоять в следующем:</w:t>
      </w:r>
    </w:p>
    <w:p w:rsidR="00876197" w:rsidRPr="00876197" w:rsidRDefault="00876197" w:rsidP="005A5890">
      <w:pPr>
        <w:numPr>
          <w:ilvl w:val="0"/>
          <w:numId w:val="22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lastRenderedPageBreak/>
        <w:t>централизация коммерческой деятельности</w:t>
      </w:r>
    </w:p>
    <w:p w:rsidR="00876197" w:rsidRPr="00876197" w:rsidRDefault="00876197" w:rsidP="005A5890">
      <w:pPr>
        <w:numPr>
          <w:ilvl w:val="0"/>
          <w:numId w:val="22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поддержка процесса перехода прав собственности на товар</w:t>
      </w:r>
    </w:p>
    <w:p w:rsidR="00876197" w:rsidRPr="00876197" w:rsidRDefault="00876197" w:rsidP="005A5890">
      <w:pPr>
        <w:numPr>
          <w:ilvl w:val="0"/>
          <w:numId w:val="22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маркетинговое обслуживание</w:t>
      </w:r>
    </w:p>
    <w:p w:rsidR="00876197" w:rsidRPr="00876197" w:rsidRDefault="00876197" w:rsidP="005A5890">
      <w:pPr>
        <w:numPr>
          <w:ilvl w:val="0"/>
          <w:numId w:val="22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концентрация товарной массы</w:t>
      </w:r>
    </w:p>
    <w:p w:rsidR="00876197" w:rsidRPr="00876197" w:rsidRDefault="00876197" w:rsidP="005A5890">
      <w:pPr>
        <w:numPr>
          <w:ilvl w:val="0"/>
          <w:numId w:val="22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хранение товарных запасов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 Классификация товарных складов осуществляется по следующим основным признакам:</w:t>
      </w:r>
    </w:p>
    <w:p w:rsidR="00876197" w:rsidRPr="00876197" w:rsidRDefault="00876197" w:rsidP="005A5890">
      <w:pPr>
        <w:numPr>
          <w:ilvl w:val="0"/>
          <w:numId w:val="23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характер выполняемых функций</w:t>
      </w:r>
    </w:p>
    <w:p w:rsidR="00876197" w:rsidRPr="00876197" w:rsidRDefault="00876197" w:rsidP="005A5890">
      <w:pPr>
        <w:numPr>
          <w:ilvl w:val="0"/>
          <w:numId w:val="23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товарная специализация</w:t>
      </w:r>
    </w:p>
    <w:p w:rsidR="00876197" w:rsidRPr="00876197" w:rsidRDefault="00876197" w:rsidP="005A5890">
      <w:pPr>
        <w:numPr>
          <w:ilvl w:val="0"/>
          <w:numId w:val="23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условия хранения товаров</w:t>
      </w:r>
    </w:p>
    <w:p w:rsidR="00876197" w:rsidRPr="00876197" w:rsidRDefault="00876197" w:rsidP="005A5890">
      <w:pPr>
        <w:numPr>
          <w:ilvl w:val="0"/>
          <w:numId w:val="23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уровень механизации</w:t>
      </w:r>
    </w:p>
    <w:p w:rsidR="00876197" w:rsidRPr="00876197" w:rsidRDefault="00876197" w:rsidP="005A5890">
      <w:pPr>
        <w:numPr>
          <w:ilvl w:val="0"/>
          <w:numId w:val="23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транспортные условия</w:t>
      </w:r>
    </w:p>
    <w:p w:rsidR="00876197" w:rsidRPr="00876197" w:rsidRDefault="00876197" w:rsidP="005A5890">
      <w:pPr>
        <w:numPr>
          <w:ilvl w:val="0"/>
          <w:numId w:val="23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освещенность помещения, влажность воздуха</w:t>
      </w:r>
    </w:p>
    <w:p w:rsidR="00876197" w:rsidRPr="00876197" w:rsidRDefault="00876197" w:rsidP="005A5890">
      <w:pPr>
        <w:numPr>
          <w:ilvl w:val="0"/>
          <w:numId w:val="23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технология складирования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7. Расположение помещений основного производственного назначения должно быть таким, чтобы обеспечивалась непосредственная связь между ними, создавались условия для свободного </w:t>
      </w:r>
      <w:proofErr w:type="spellStart"/>
      <w:r w:rsidRPr="00876197">
        <w:rPr>
          <w:rFonts w:ascii="Times New Roman" w:eastAsia="Times New Roman" w:hAnsi="Times New Roman"/>
          <w:color w:val="000000"/>
          <w:sz w:val="24"/>
          <w:szCs w:val="24"/>
          <w:lang w:eastAsia="ru-RU"/>
        </w:rPr>
        <w:t>внутрискладского</w:t>
      </w:r>
      <w:proofErr w:type="spellEnd"/>
      <w:r w:rsidRPr="00876197">
        <w:rPr>
          <w:rFonts w:ascii="Times New Roman" w:eastAsia="Times New Roman" w:hAnsi="Times New Roman"/>
          <w:color w:val="000000"/>
          <w:sz w:val="24"/>
          <w:szCs w:val="24"/>
          <w:lang w:eastAsia="ru-RU"/>
        </w:rPr>
        <w:t xml:space="preserve"> перемещения товаров, поэтому</w:t>
      </w:r>
    </w:p>
    <w:p w:rsidR="00876197" w:rsidRPr="00876197" w:rsidRDefault="00876197" w:rsidP="005A5890">
      <w:pPr>
        <w:numPr>
          <w:ilvl w:val="0"/>
          <w:numId w:val="23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приемочную экспедицию следует располагать с той стороны склада, откуда происходит основное поступление товаров</w:t>
      </w:r>
    </w:p>
    <w:p w:rsidR="00876197" w:rsidRPr="00876197" w:rsidRDefault="00876197" w:rsidP="005A5890">
      <w:pPr>
        <w:numPr>
          <w:ilvl w:val="0"/>
          <w:numId w:val="23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к зоне хранения примыкают помещения для упаковки товаров и комплектования заказов оптовых покупателей</w:t>
      </w:r>
    </w:p>
    <w:p w:rsidR="00876197" w:rsidRPr="00876197" w:rsidRDefault="00876197" w:rsidP="005A5890">
      <w:pPr>
        <w:numPr>
          <w:ilvl w:val="0"/>
          <w:numId w:val="23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участки приёмки не должны сообщаться с зоной хранения товаров</w:t>
      </w:r>
    </w:p>
    <w:p w:rsidR="00876197" w:rsidRPr="00876197" w:rsidRDefault="00876197" w:rsidP="005A5890">
      <w:pPr>
        <w:numPr>
          <w:ilvl w:val="0"/>
          <w:numId w:val="23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отправочная экспедиция не должна находиться со стороны склада, где производится основной отпуск товаров и погрузка автомобильного транспорта.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8. На построение складского технологического процесса оказывают влияние</w:t>
      </w:r>
    </w:p>
    <w:p w:rsidR="00876197" w:rsidRPr="00876197" w:rsidRDefault="00876197" w:rsidP="005A5890">
      <w:pPr>
        <w:numPr>
          <w:ilvl w:val="0"/>
          <w:numId w:val="23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транспортные условия</w:t>
      </w:r>
    </w:p>
    <w:p w:rsidR="00876197" w:rsidRPr="00876197" w:rsidRDefault="00876197" w:rsidP="005A5890">
      <w:pPr>
        <w:numPr>
          <w:ilvl w:val="0"/>
          <w:numId w:val="23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величина суточного грузооборота</w:t>
      </w:r>
    </w:p>
    <w:p w:rsidR="00876197" w:rsidRPr="00876197" w:rsidRDefault="00876197" w:rsidP="005A5890">
      <w:pPr>
        <w:numPr>
          <w:ilvl w:val="0"/>
          <w:numId w:val="23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уровень механизации погрузо-разгрузочных работ</w:t>
      </w:r>
    </w:p>
    <w:p w:rsidR="00876197" w:rsidRPr="00876197" w:rsidRDefault="00876197" w:rsidP="005A5890">
      <w:pPr>
        <w:numPr>
          <w:ilvl w:val="0"/>
          <w:numId w:val="23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устройство и планировка склада</w:t>
      </w:r>
    </w:p>
    <w:p w:rsidR="00876197" w:rsidRPr="00876197" w:rsidRDefault="00876197" w:rsidP="005A5890">
      <w:pPr>
        <w:numPr>
          <w:ilvl w:val="0"/>
          <w:numId w:val="23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условия хранения товаров</w:t>
      </w:r>
    </w:p>
    <w:p w:rsidR="00876197" w:rsidRPr="00876197" w:rsidRDefault="00876197" w:rsidP="005A5890">
      <w:pPr>
        <w:numPr>
          <w:ilvl w:val="0"/>
          <w:numId w:val="23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информация о товарах и их изготовителях</w:t>
      </w:r>
    </w:p>
    <w:p w:rsidR="00876197" w:rsidRPr="00876197" w:rsidRDefault="00876197" w:rsidP="005A5890">
      <w:pPr>
        <w:numPr>
          <w:ilvl w:val="0"/>
          <w:numId w:val="23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масса, объем и количество продукта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9. В большинстве случаев все операции складского технологического процесса можно условно разделить на три группы</w:t>
      </w:r>
    </w:p>
    <w:p w:rsidR="00876197" w:rsidRPr="00876197" w:rsidRDefault="00876197" w:rsidP="005A5890">
      <w:pPr>
        <w:numPr>
          <w:ilvl w:val="0"/>
          <w:numId w:val="23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операции по поступлению товаров</w:t>
      </w:r>
    </w:p>
    <w:p w:rsidR="00876197" w:rsidRPr="00876197" w:rsidRDefault="00876197" w:rsidP="005A5890">
      <w:pPr>
        <w:numPr>
          <w:ilvl w:val="0"/>
          <w:numId w:val="23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операции по хранению товаров</w:t>
      </w:r>
    </w:p>
    <w:p w:rsidR="00876197" w:rsidRPr="00876197" w:rsidRDefault="00876197" w:rsidP="005A5890">
      <w:pPr>
        <w:numPr>
          <w:ilvl w:val="0"/>
          <w:numId w:val="23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операции по отпуску товаров</w:t>
      </w:r>
    </w:p>
    <w:p w:rsidR="00876197" w:rsidRPr="00876197" w:rsidRDefault="00876197" w:rsidP="005A5890">
      <w:pPr>
        <w:numPr>
          <w:ilvl w:val="0"/>
          <w:numId w:val="23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операции по подготовке товаров к продаже</w:t>
      </w:r>
    </w:p>
    <w:p w:rsidR="00876197" w:rsidRPr="00876197" w:rsidRDefault="00876197" w:rsidP="005A5890">
      <w:pPr>
        <w:numPr>
          <w:ilvl w:val="0"/>
          <w:numId w:val="23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операции по облагораживанию и приданию товарного вида продукции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10. Организация складских операций должна основываться на таких принципах, как</w:t>
      </w:r>
    </w:p>
    <w:p w:rsidR="00876197" w:rsidRPr="00876197" w:rsidRDefault="00876197" w:rsidP="005A5890">
      <w:pPr>
        <w:numPr>
          <w:ilvl w:val="0"/>
          <w:numId w:val="23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планомерность</w:t>
      </w:r>
    </w:p>
    <w:p w:rsidR="00876197" w:rsidRPr="00876197" w:rsidRDefault="00876197" w:rsidP="005A5890">
      <w:pPr>
        <w:numPr>
          <w:ilvl w:val="0"/>
          <w:numId w:val="23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последовательность</w:t>
      </w:r>
    </w:p>
    <w:p w:rsidR="00876197" w:rsidRPr="00876197" w:rsidRDefault="00876197" w:rsidP="005A5890">
      <w:pPr>
        <w:numPr>
          <w:ilvl w:val="0"/>
          <w:numId w:val="23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ритмичность</w:t>
      </w:r>
    </w:p>
    <w:p w:rsidR="00876197" w:rsidRPr="00876197" w:rsidRDefault="00876197" w:rsidP="005A5890">
      <w:pPr>
        <w:numPr>
          <w:ilvl w:val="0"/>
          <w:numId w:val="23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эффективное использование средств механизации и автоматизации</w:t>
      </w:r>
    </w:p>
    <w:p w:rsidR="00876197" w:rsidRPr="00876197" w:rsidRDefault="00876197" w:rsidP="005A5890">
      <w:pPr>
        <w:numPr>
          <w:ilvl w:val="0"/>
          <w:numId w:val="23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рациональная организация </w:t>
      </w:r>
      <w:proofErr w:type="spellStart"/>
      <w:r w:rsidRPr="00876197">
        <w:rPr>
          <w:rFonts w:ascii="Times New Roman" w:eastAsia="Times New Roman" w:hAnsi="Times New Roman"/>
          <w:b/>
          <w:bCs/>
          <w:color w:val="000000"/>
          <w:sz w:val="24"/>
          <w:szCs w:val="24"/>
          <w:lang w:eastAsia="ru-RU"/>
        </w:rPr>
        <w:t>внутрискладского</w:t>
      </w:r>
      <w:proofErr w:type="spellEnd"/>
      <w:r w:rsidRPr="00876197">
        <w:rPr>
          <w:rFonts w:ascii="Times New Roman" w:eastAsia="Times New Roman" w:hAnsi="Times New Roman"/>
          <w:b/>
          <w:bCs/>
          <w:color w:val="000000"/>
          <w:sz w:val="24"/>
          <w:szCs w:val="24"/>
          <w:lang w:eastAsia="ru-RU"/>
        </w:rPr>
        <w:t xml:space="preserve"> перемещения грузов</w:t>
      </w:r>
    </w:p>
    <w:p w:rsidR="00876197" w:rsidRPr="00876197" w:rsidRDefault="00876197" w:rsidP="005A5890">
      <w:pPr>
        <w:numPr>
          <w:ilvl w:val="0"/>
          <w:numId w:val="23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обеспечение сохранности товаров</w:t>
      </w:r>
    </w:p>
    <w:p w:rsidR="00876197" w:rsidRPr="00876197" w:rsidRDefault="00876197" w:rsidP="005A5890">
      <w:pPr>
        <w:numPr>
          <w:ilvl w:val="0"/>
          <w:numId w:val="23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экономичность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11. Хранение товаров предполагает осуществление таких операций как</w:t>
      </w:r>
    </w:p>
    <w:p w:rsidR="00876197" w:rsidRPr="00876197" w:rsidRDefault="00876197" w:rsidP="005A5890">
      <w:pPr>
        <w:numPr>
          <w:ilvl w:val="0"/>
          <w:numId w:val="23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доставка товаров в зону хранения</w:t>
      </w:r>
    </w:p>
    <w:p w:rsidR="00876197" w:rsidRPr="00876197" w:rsidRDefault="00876197" w:rsidP="005A5890">
      <w:pPr>
        <w:numPr>
          <w:ilvl w:val="0"/>
          <w:numId w:val="23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размещение товаров в стеллажах и их укладка в штабеля</w:t>
      </w:r>
    </w:p>
    <w:p w:rsidR="00876197" w:rsidRPr="00876197" w:rsidRDefault="00876197" w:rsidP="005A5890">
      <w:pPr>
        <w:numPr>
          <w:ilvl w:val="0"/>
          <w:numId w:val="23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lastRenderedPageBreak/>
        <w:t>создание оптимальных условий хранения товаров с учетом их физико-химических свойств</w:t>
      </w:r>
    </w:p>
    <w:p w:rsidR="00876197" w:rsidRPr="00876197" w:rsidRDefault="00876197" w:rsidP="005A5890">
      <w:pPr>
        <w:numPr>
          <w:ilvl w:val="0"/>
          <w:numId w:val="23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отборка товаров с мест хранения</w:t>
      </w:r>
    </w:p>
    <w:p w:rsidR="00876197" w:rsidRPr="00876197" w:rsidRDefault="00876197" w:rsidP="005A5890">
      <w:pPr>
        <w:numPr>
          <w:ilvl w:val="0"/>
          <w:numId w:val="23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упаковка товаров в инвентарную тару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12. Приемка товаров включает следующие операции</w:t>
      </w:r>
    </w:p>
    <w:p w:rsidR="00876197" w:rsidRPr="00876197" w:rsidRDefault="00876197" w:rsidP="005A5890">
      <w:pPr>
        <w:numPr>
          <w:ilvl w:val="0"/>
          <w:numId w:val="23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проверка количества и качества поступивших товаров</w:t>
      </w:r>
    </w:p>
    <w:p w:rsidR="00876197" w:rsidRPr="00876197" w:rsidRDefault="00876197" w:rsidP="005A5890">
      <w:pPr>
        <w:numPr>
          <w:ilvl w:val="0"/>
          <w:numId w:val="23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оформление приемки соответствующими документами</w:t>
      </w:r>
    </w:p>
    <w:p w:rsidR="00876197" w:rsidRPr="00876197" w:rsidRDefault="00876197" w:rsidP="005A5890">
      <w:pPr>
        <w:numPr>
          <w:ilvl w:val="0"/>
          <w:numId w:val="23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принятие товаров на учет</w:t>
      </w:r>
    </w:p>
    <w:p w:rsidR="00876197" w:rsidRPr="00876197" w:rsidRDefault="00876197" w:rsidP="005A5890">
      <w:pPr>
        <w:numPr>
          <w:ilvl w:val="0"/>
          <w:numId w:val="23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отборка товаров с мест хранения</w:t>
      </w:r>
    </w:p>
    <w:p w:rsidR="00876197" w:rsidRPr="00876197" w:rsidRDefault="00876197" w:rsidP="005A5890">
      <w:pPr>
        <w:numPr>
          <w:ilvl w:val="0"/>
          <w:numId w:val="23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доставка товаров в зону хранения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13. Место проведения приемки товаров зависит от способа их доставки. Приемка может производиться</w:t>
      </w:r>
    </w:p>
    <w:p w:rsidR="00876197" w:rsidRPr="00876197" w:rsidRDefault="00876197" w:rsidP="005A5890">
      <w:pPr>
        <w:numPr>
          <w:ilvl w:val="0"/>
          <w:numId w:val="23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на складе получателя</w:t>
      </w:r>
    </w:p>
    <w:p w:rsidR="00876197" w:rsidRPr="00876197" w:rsidRDefault="00876197" w:rsidP="005A5890">
      <w:pPr>
        <w:numPr>
          <w:ilvl w:val="0"/>
          <w:numId w:val="23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на складе поставщика</w:t>
      </w:r>
    </w:p>
    <w:p w:rsidR="00876197" w:rsidRPr="00876197" w:rsidRDefault="00876197" w:rsidP="005A5890">
      <w:pPr>
        <w:numPr>
          <w:ilvl w:val="0"/>
          <w:numId w:val="23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в месте вскрытия опломбированных или в месте разгрузки неопломбированных транспортных средств и контейнеров</w:t>
      </w:r>
    </w:p>
    <w:p w:rsidR="00876197" w:rsidRPr="00876197" w:rsidRDefault="00876197" w:rsidP="005A5890">
      <w:pPr>
        <w:numPr>
          <w:ilvl w:val="0"/>
          <w:numId w:val="23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на складе органа транспорта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14. Розничные торговые предприятия классифицируются по следующим основным признакам:</w:t>
      </w:r>
    </w:p>
    <w:p w:rsidR="00876197" w:rsidRPr="00876197" w:rsidRDefault="00876197" w:rsidP="005A5890">
      <w:pPr>
        <w:numPr>
          <w:ilvl w:val="0"/>
          <w:numId w:val="23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особенности устройства</w:t>
      </w:r>
    </w:p>
    <w:p w:rsidR="00876197" w:rsidRPr="00876197" w:rsidRDefault="00876197" w:rsidP="005A5890">
      <w:pPr>
        <w:numPr>
          <w:ilvl w:val="0"/>
          <w:numId w:val="23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товарной специализации</w:t>
      </w:r>
    </w:p>
    <w:p w:rsidR="00876197" w:rsidRPr="00876197" w:rsidRDefault="00876197" w:rsidP="005A5890">
      <w:pPr>
        <w:numPr>
          <w:ilvl w:val="0"/>
          <w:numId w:val="23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размер торговой площади</w:t>
      </w:r>
    </w:p>
    <w:p w:rsidR="00876197" w:rsidRPr="00876197" w:rsidRDefault="00876197" w:rsidP="005A5890">
      <w:pPr>
        <w:numPr>
          <w:ilvl w:val="0"/>
          <w:numId w:val="23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функциональные особенности предприятия</w:t>
      </w:r>
    </w:p>
    <w:p w:rsidR="00876197" w:rsidRPr="00876197" w:rsidRDefault="00876197" w:rsidP="005A5890">
      <w:pPr>
        <w:numPr>
          <w:ilvl w:val="0"/>
          <w:numId w:val="23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 капитальности</w:t>
      </w:r>
    </w:p>
    <w:p w:rsidR="00876197" w:rsidRPr="00876197" w:rsidRDefault="00876197" w:rsidP="005A5890">
      <w:pPr>
        <w:numPr>
          <w:ilvl w:val="0"/>
          <w:numId w:val="23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 материалу наружных стен</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15. К основным торговым функциям предприятий розничной торговли следует отнести:</w:t>
      </w:r>
    </w:p>
    <w:p w:rsidR="00876197" w:rsidRPr="00876197" w:rsidRDefault="00876197" w:rsidP="005A5890">
      <w:pPr>
        <w:numPr>
          <w:ilvl w:val="0"/>
          <w:numId w:val="23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изучение покупательского спроса на товары</w:t>
      </w:r>
    </w:p>
    <w:p w:rsidR="00876197" w:rsidRPr="00876197" w:rsidRDefault="00876197" w:rsidP="005A5890">
      <w:pPr>
        <w:numPr>
          <w:ilvl w:val="0"/>
          <w:numId w:val="23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формирование ассортимента товаров</w:t>
      </w:r>
    </w:p>
    <w:p w:rsidR="00876197" w:rsidRPr="00876197" w:rsidRDefault="00876197" w:rsidP="005A5890">
      <w:pPr>
        <w:numPr>
          <w:ilvl w:val="0"/>
          <w:numId w:val="23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управление товарными запасами</w:t>
      </w:r>
    </w:p>
    <w:p w:rsidR="00876197" w:rsidRPr="00876197" w:rsidRDefault="00876197" w:rsidP="005A5890">
      <w:pPr>
        <w:numPr>
          <w:ilvl w:val="0"/>
          <w:numId w:val="23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составление заявок на завоз товаров</w:t>
      </w:r>
    </w:p>
    <w:p w:rsidR="00876197" w:rsidRPr="00876197" w:rsidRDefault="00876197" w:rsidP="005A5890">
      <w:pPr>
        <w:numPr>
          <w:ilvl w:val="0"/>
          <w:numId w:val="23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рекламирование товаров и услуг</w:t>
      </w:r>
    </w:p>
    <w:p w:rsidR="00876197" w:rsidRPr="00876197" w:rsidRDefault="00876197" w:rsidP="005A5890">
      <w:pPr>
        <w:numPr>
          <w:ilvl w:val="0"/>
          <w:numId w:val="23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приемка поступивших товаров по количеству и качеству</w:t>
      </w:r>
    </w:p>
    <w:p w:rsidR="00876197" w:rsidRPr="00876197" w:rsidRDefault="00876197" w:rsidP="005A5890">
      <w:pPr>
        <w:numPr>
          <w:ilvl w:val="0"/>
          <w:numId w:val="23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хранение товаров</w:t>
      </w:r>
    </w:p>
    <w:p w:rsidR="00876197" w:rsidRPr="00876197" w:rsidRDefault="00876197" w:rsidP="005A5890">
      <w:pPr>
        <w:numPr>
          <w:ilvl w:val="0"/>
          <w:numId w:val="23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выполнение расчетов с покупателями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16. Основными технологическими функциями предприятий розничной торговли являются:</w:t>
      </w:r>
    </w:p>
    <w:p w:rsidR="00876197" w:rsidRPr="00876197" w:rsidRDefault="00876197" w:rsidP="005A5890">
      <w:pPr>
        <w:numPr>
          <w:ilvl w:val="0"/>
          <w:numId w:val="24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приемка поступивших товаров по количеству и качеству</w:t>
      </w:r>
    </w:p>
    <w:p w:rsidR="00876197" w:rsidRPr="00876197" w:rsidRDefault="00876197" w:rsidP="005A5890">
      <w:pPr>
        <w:numPr>
          <w:ilvl w:val="0"/>
          <w:numId w:val="24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хранение товаров</w:t>
      </w:r>
    </w:p>
    <w:p w:rsidR="00876197" w:rsidRPr="00876197" w:rsidRDefault="00876197" w:rsidP="005A5890">
      <w:pPr>
        <w:numPr>
          <w:ilvl w:val="0"/>
          <w:numId w:val="24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фасовка, упаковка, маркировка товаров (производственная доработка товаров)</w:t>
      </w:r>
    </w:p>
    <w:p w:rsidR="00876197" w:rsidRPr="00876197" w:rsidRDefault="00876197" w:rsidP="005A5890">
      <w:pPr>
        <w:numPr>
          <w:ilvl w:val="0"/>
          <w:numId w:val="24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выполнение расчетов с покупателями</w:t>
      </w:r>
    </w:p>
    <w:p w:rsidR="00876197" w:rsidRPr="00876197" w:rsidRDefault="00876197" w:rsidP="005A5890">
      <w:pPr>
        <w:numPr>
          <w:ilvl w:val="0"/>
          <w:numId w:val="24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формирование ассортимента товаров</w:t>
      </w:r>
    </w:p>
    <w:p w:rsidR="00876197" w:rsidRPr="00876197" w:rsidRDefault="00876197" w:rsidP="005A5890">
      <w:pPr>
        <w:numPr>
          <w:ilvl w:val="0"/>
          <w:numId w:val="24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рекламирование товаров и услуг</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17. Существенное влияние на качество торгового обслуживания оказывают операции с товарами до предложения их покупателям. К ним относят:</w:t>
      </w:r>
    </w:p>
    <w:p w:rsidR="00876197" w:rsidRPr="00876197" w:rsidRDefault="00876197" w:rsidP="005A5890">
      <w:pPr>
        <w:numPr>
          <w:ilvl w:val="0"/>
          <w:numId w:val="24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разгрузку транспортных средств</w:t>
      </w:r>
    </w:p>
    <w:p w:rsidR="00876197" w:rsidRPr="00876197" w:rsidRDefault="00876197" w:rsidP="005A5890">
      <w:pPr>
        <w:numPr>
          <w:ilvl w:val="0"/>
          <w:numId w:val="24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доставку товаров в зону приемки</w:t>
      </w:r>
    </w:p>
    <w:p w:rsidR="00876197" w:rsidRPr="00876197" w:rsidRDefault="00876197" w:rsidP="005A5890">
      <w:pPr>
        <w:numPr>
          <w:ilvl w:val="0"/>
          <w:numId w:val="24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хранение товаров</w:t>
      </w:r>
    </w:p>
    <w:p w:rsidR="00876197" w:rsidRPr="00876197" w:rsidRDefault="00876197" w:rsidP="005A5890">
      <w:pPr>
        <w:numPr>
          <w:ilvl w:val="0"/>
          <w:numId w:val="24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встречу покупателя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18. К операциям, связанным с обслуживанием покупателей, относится: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оказание покупателям дополнительных услуг</w:t>
      </w:r>
    </w:p>
    <w:p w:rsidR="00876197" w:rsidRPr="00876197" w:rsidRDefault="00876197" w:rsidP="005A5890">
      <w:pPr>
        <w:numPr>
          <w:ilvl w:val="0"/>
          <w:numId w:val="24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lastRenderedPageBreak/>
        <w:t>расчет за отобранные товары</w:t>
      </w:r>
    </w:p>
    <w:p w:rsidR="00876197" w:rsidRPr="00876197" w:rsidRDefault="00876197" w:rsidP="005A5890">
      <w:pPr>
        <w:numPr>
          <w:ilvl w:val="0"/>
          <w:numId w:val="24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отбор товаров покупателями</w:t>
      </w:r>
    </w:p>
    <w:p w:rsidR="00876197" w:rsidRPr="00876197" w:rsidRDefault="00876197" w:rsidP="005A5890">
      <w:pPr>
        <w:numPr>
          <w:ilvl w:val="0"/>
          <w:numId w:val="24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встреча покупателя</w:t>
      </w:r>
    </w:p>
    <w:p w:rsidR="00876197" w:rsidRPr="00876197" w:rsidRDefault="00876197" w:rsidP="005A5890">
      <w:pPr>
        <w:numPr>
          <w:ilvl w:val="0"/>
          <w:numId w:val="24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размещение и выкладка товаров на торговом оборудовании</w:t>
      </w:r>
    </w:p>
    <w:p w:rsidR="00876197" w:rsidRPr="00876197" w:rsidRDefault="00876197" w:rsidP="005A5890">
      <w:pPr>
        <w:numPr>
          <w:ilvl w:val="0"/>
          <w:numId w:val="24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подготовка товаров к продаже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19. К дополнительным операциям по обслуживанию покупателей относят:</w:t>
      </w:r>
    </w:p>
    <w:p w:rsidR="00876197" w:rsidRPr="00876197" w:rsidRDefault="00876197" w:rsidP="005A5890">
      <w:pPr>
        <w:numPr>
          <w:ilvl w:val="0"/>
          <w:numId w:val="24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предоставление справочной информации</w:t>
      </w:r>
    </w:p>
    <w:p w:rsidR="00876197" w:rsidRPr="00876197" w:rsidRDefault="00876197" w:rsidP="005A5890">
      <w:pPr>
        <w:numPr>
          <w:ilvl w:val="0"/>
          <w:numId w:val="24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доставка товаров на дом</w:t>
      </w:r>
    </w:p>
    <w:p w:rsidR="00876197" w:rsidRPr="00876197" w:rsidRDefault="00876197" w:rsidP="005A5890">
      <w:pPr>
        <w:numPr>
          <w:ilvl w:val="0"/>
          <w:numId w:val="24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прием предварительных заказов</w:t>
      </w:r>
    </w:p>
    <w:p w:rsidR="00876197" w:rsidRPr="00876197" w:rsidRDefault="00876197" w:rsidP="005A5890">
      <w:pPr>
        <w:numPr>
          <w:ilvl w:val="0"/>
          <w:numId w:val="24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перемещение товаров в торговый зал</w:t>
      </w:r>
    </w:p>
    <w:p w:rsidR="00876197" w:rsidRPr="00876197" w:rsidRDefault="00876197" w:rsidP="005A5890">
      <w:pPr>
        <w:numPr>
          <w:ilvl w:val="0"/>
          <w:numId w:val="24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предложение товаров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20. Продовольственные и непродовольственные магазины в зависимости от степени ограничения ассортимента товаров и его полноты можно подразделить на следующие группы:</w:t>
      </w:r>
    </w:p>
    <w:p w:rsidR="00876197" w:rsidRPr="00876197" w:rsidRDefault="00876197" w:rsidP="005A5890">
      <w:pPr>
        <w:numPr>
          <w:ilvl w:val="0"/>
          <w:numId w:val="24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универсальные</w:t>
      </w:r>
    </w:p>
    <w:p w:rsidR="00876197" w:rsidRPr="00876197" w:rsidRDefault="00876197" w:rsidP="005A5890">
      <w:pPr>
        <w:numPr>
          <w:ilvl w:val="0"/>
          <w:numId w:val="24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комбинированные</w:t>
      </w:r>
    </w:p>
    <w:p w:rsidR="00876197" w:rsidRPr="00876197" w:rsidRDefault="00876197" w:rsidP="005A5890">
      <w:pPr>
        <w:numPr>
          <w:ilvl w:val="0"/>
          <w:numId w:val="24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специализированные</w:t>
      </w:r>
    </w:p>
    <w:p w:rsidR="00876197" w:rsidRPr="00876197" w:rsidRDefault="00876197" w:rsidP="005A5890">
      <w:pPr>
        <w:numPr>
          <w:ilvl w:val="0"/>
          <w:numId w:val="24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продовольственные</w:t>
      </w:r>
    </w:p>
    <w:p w:rsidR="00876197" w:rsidRPr="00876197" w:rsidRDefault="00876197" w:rsidP="005A5890">
      <w:pPr>
        <w:numPr>
          <w:ilvl w:val="0"/>
          <w:numId w:val="24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непродовольственные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21. При размещении магазинов в городах следует учитывать влияние нескольких факторов. К градостроительным факторам относят:</w:t>
      </w:r>
    </w:p>
    <w:p w:rsidR="00876197" w:rsidRPr="00876197" w:rsidRDefault="00876197" w:rsidP="005A5890">
      <w:pPr>
        <w:numPr>
          <w:ilvl w:val="0"/>
          <w:numId w:val="24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площадь города</w:t>
      </w:r>
    </w:p>
    <w:p w:rsidR="00876197" w:rsidRPr="00876197" w:rsidRDefault="00876197" w:rsidP="005A5890">
      <w:pPr>
        <w:numPr>
          <w:ilvl w:val="0"/>
          <w:numId w:val="24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форма плана и функциональное зонирование территории города</w:t>
      </w:r>
    </w:p>
    <w:p w:rsidR="00876197" w:rsidRPr="00876197" w:rsidRDefault="00876197" w:rsidP="005A5890">
      <w:pPr>
        <w:numPr>
          <w:ilvl w:val="0"/>
          <w:numId w:val="24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численность и плотность населения</w:t>
      </w:r>
    </w:p>
    <w:p w:rsidR="00876197" w:rsidRPr="00876197" w:rsidRDefault="00876197" w:rsidP="005A5890">
      <w:pPr>
        <w:numPr>
          <w:ilvl w:val="0"/>
          <w:numId w:val="24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размещение мест приложения труда, а атак же административных, культурных и спортивных центров</w:t>
      </w:r>
    </w:p>
    <w:p w:rsidR="00876197" w:rsidRPr="00876197" w:rsidRDefault="00876197" w:rsidP="005A5890">
      <w:pPr>
        <w:numPr>
          <w:ilvl w:val="0"/>
          <w:numId w:val="24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равномерное размещение магазинов по всей территории города</w:t>
      </w:r>
    </w:p>
    <w:p w:rsidR="00876197" w:rsidRPr="00876197" w:rsidRDefault="00876197" w:rsidP="005A5890">
      <w:pPr>
        <w:numPr>
          <w:ilvl w:val="0"/>
          <w:numId w:val="24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ориентация магазина на определенную зону торгового обслуживания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22. Транспортные факторы включают:</w:t>
      </w:r>
    </w:p>
    <w:p w:rsidR="00876197" w:rsidRPr="00876197" w:rsidRDefault="00876197" w:rsidP="005A5890">
      <w:pPr>
        <w:numPr>
          <w:ilvl w:val="0"/>
          <w:numId w:val="24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направления основных потоков движения общественного и индивидуального транспорта</w:t>
      </w:r>
    </w:p>
    <w:p w:rsidR="00876197" w:rsidRPr="00876197" w:rsidRDefault="00876197" w:rsidP="005A5890">
      <w:pPr>
        <w:numPr>
          <w:ilvl w:val="0"/>
          <w:numId w:val="24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интенсивность основных потоков движения общественного и индивидуального транспорта</w:t>
      </w:r>
    </w:p>
    <w:p w:rsidR="00876197" w:rsidRPr="00876197" w:rsidRDefault="00876197" w:rsidP="005A5890">
      <w:pPr>
        <w:numPr>
          <w:ilvl w:val="0"/>
          <w:numId w:val="24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магазины, расположенные вдоль автомагистралей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23. При размещении магазинов в городах следует учитывать влияние следующих факторов:</w:t>
      </w:r>
    </w:p>
    <w:p w:rsidR="00876197" w:rsidRPr="00876197" w:rsidRDefault="00876197" w:rsidP="005A5890">
      <w:pPr>
        <w:numPr>
          <w:ilvl w:val="0"/>
          <w:numId w:val="24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градостроительных</w:t>
      </w:r>
    </w:p>
    <w:p w:rsidR="00876197" w:rsidRPr="00876197" w:rsidRDefault="00876197" w:rsidP="005A5890">
      <w:pPr>
        <w:numPr>
          <w:ilvl w:val="0"/>
          <w:numId w:val="24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транспортных</w:t>
      </w:r>
    </w:p>
    <w:p w:rsidR="00876197" w:rsidRPr="00876197" w:rsidRDefault="00876197" w:rsidP="005A5890">
      <w:pPr>
        <w:numPr>
          <w:ilvl w:val="0"/>
          <w:numId w:val="24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социальных</w:t>
      </w:r>
    </w:p>
    <w:p w:rsidR="00876197" w:rsidRPr="00876197" w:rsidRDefault="00876197" w:rsidP="005A5890">
      <w:pPr>
        <w:numPr>
          <w:ilvl w:val="0"/>
          <w:numId w:val="24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экономических</w:t>
      </w:r>
    </w:p>
    <w:p w:rsidR="00876197" w:rsidRPr="00876197" w:rsidRDefault="00876197" w:rsidP="005A5890">
      <w:pPr>
        <w:numPr>
          <w:ilvl w:val="0"/>
          <w:numId w:val="24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функциональных</w:t>
      </w:r>
    </w:p>
    <w:p w:rsidR="00876197" w:rsidRPr="00876197" w:rsidRDefault="00876197" w:rsidP="005A5890">
      <w:pPr>
        <w:numPr>
          <w:ilvl w:val="0"/>
          <w:numId w:val="24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политических</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24. Основными признаками, по которым классифицируют торговые здания и сооружения, являются:</w:t>
      </w:r>
    </w:p>
    <w:p w:rsidR="00876197" w:rsidRPr="00876197" w:rsidRDefault="00876197" w:rsidP="005A5890">
      <w:pPr>
        <w:numPr>
          <w:ilvl w:val="0"/>
          <w:numId w:val="24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капитальность сооружения</w:t>
      </w:r>
    </w:p>
    <w:p w:rsidR="00876197" w:rsidRPr="00876197" w:rsidRDefault="00876197" w:rsidP="005A5890">
      <w:pPr>
        <w:numPr>
          <w:ilvl w:val="0"/>
          <w:numId w:val="24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особенности объемно-планировочного решения</w:t>
      </w:r>
    </w:p>
    <w:p w:rsidR="00876197" w:rsidRPr="00876197" w:rsidRDefault="00876197" w:rsidP="005A5890">
      <w:pPr>
        <w:numPr>
          <w:ilvl w:val="0"/>
          <w:numId w:val="24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материал наружных стен</w:t>
      </w:r>
    </w:p>
    <w:p w:rsidR="00876197" w:rsidRPr="00876197" w:rsidRDefault="00876197" w:rsidP="005A5890">
      <w:pPr>
        <w:numPr>
          <w:ilvl w:val="0"/>
          <w:numId w:val="24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технологические признаки</w:t>
      </w:r>
    </w:p>
    <w:p w:rsidR="00876197" w:rsidRPr="00876197" w:rsidRDefault="00876197" w:rsidP="005A5890">
      <w:pPr>
        <w:numPr>
          <w:ilvl w:val="0"/>
          <w:numId w:val="24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социологические признаки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25. Помещения, входящие в состав магазина, подразделяются на следующие основные группы:</w:t>
      </w:r>
    </w:p>
    <w:p w:rsidR="00876197" w:rsidRPr="00876197" w:rsidRDefault="00876197" w:rsidP="005A5890">
      <w:pPr>
        <w:numPr>
          <w:ilvl w:val="0"/>
          <w:numId w:val="24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торговые</w:t>
      </w:r>
    </w:p>
    <w:p w:rsidR="00876197" w:rsidRPr="00876197" w:rsidRDefault="00876197" w:rsidP="005A5890">
      <w:pPr>
        <w:numPr>
          <w:ilvl w:val="0"/>
          <w:numId w:val="24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lastRenderedPageBreak/>
        <w:t>для приемки, хранения и подготовки товаров к продаже</w:t>
      </w:r>
    </w:p>
    <w:p w:rsidR="00876197" w:rsidRPr="00876197" w:rsidRDefault="00876197" w:rsidP="005A5890">
      <w:pPr>
        <w:numPr>
          <w:ilvl w:val="0"/>
          <w:numId w:val="24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подсобные</w:t>
      </w:r>
    </w:p>
    <w:p w:rsidR="00876197" w:rsidRPr="00876197" w:rsidRDefault="00876197" w:rsidP="005A5890">
      <w:pPr>
        <w:numPr>
          <w:ilvl w:val="0"/>
          <w:numId w:val="24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административно-бытовые</w:t>
      </w:r>
    </w:p>
    <w:p w:rsidR="00876197" w:rsidRPr="00876197" w:rsidRDefault="00876197" w:rsidP="005A5890">
      <w:pPr>
        <w:numPr>
          <w:ilvl w:val="0"/>
          <w:numId w:val="24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технические</w:t>
      </w:r>
    </w:p>
    <w:p w:rsidR="00876197" w:rsidRPr="00876197" w:rsidRDefault="00876197" w:rsidP="005A5890">
      <w:pPr>
        <w:numPr>
          <w:ilvl w:val="0"/>
          <w:numId w:val="24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кладовые</w:t>
      </w:r>
    </w:p>
    <w:p w:rsidR="00876197" w:rsidRPr="00876197" w:rsidRDefault="00876197" w:rsidP="005A5890">
      <w:pPr>
        <w:numPr>
          <w:ilvl w:val="0"/>
          <w:numId w:val="24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приемочные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26. В зависимости от размеров и конфигурации торгового зала, ассортимента реализуемых товаров и методов продажи применяют</w:t>
      </w:r>
    </w:p>
    <w:p w:rsidR="00876197" w:rsidRPr="00876197" w:rsidRDefault="00876197" w:rsidP="005A5890">
      <w:pPr>
        <w:numPr>
          <w:ilvl w:val="0"/>
          <w:numId w:val="25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линейную планировку</w:t>
      </w:r>
    </w:p>
    <w:p w:rsidR="00876197" w:rsidRPr="00876197" w:rsidRDefault="00876197" w:rsidP="005A5890">
      <w:pPr>
        <w:numPr>
          <w:ilvl w:val="0"/>
          <w:numId w:val="25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боксовую планировку</w:t>
      </w:r>
    </w:p>
    <w:p w:rsidR="00876197" w:rsidRPr="00876197" w:rsidRDefault="00876197" w:rsidP="005A5890">
      <w:pPr>
        <w:numPr>
          <w:ilvl w:val="0"/>
          <w:numId w:val="25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выставочную планировку</w:t>
      </w:r>
    </w:p>
    <w:p w:rsidR="00876197" w:rsidRPr="00876197" w:rsidRDefault="00876197" w:rsidP="005A5890">
      <w:pPr>
        <w:numPr>
          <w:ilvl w:val="0"/>
          <w:numId w:val="25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смешанную планировку</w:t>
      </w:r>
    </w:p>
    <w:p w:rsidR="00876197" w:rsidRPr="00876197" w:rsidRDefault="00876197" w:rsidP="005A5890">
      <w:pPr>
        <w:numPr>
          <w:ilvl w:val="0"/>
          <w:numId w:val="25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поперечную планировку</w:t>
      </w:r>
    </w:p>
    <w:p w:rsidR="00876197" w:rsidRPr="00876197" w:rsidRDefault="00876197" w:rsidP="005A5890">
      <w:pPr>
        <w:numPr>
          <w:ilvl w:val="0"/>
          <w:numId w:val="250"/>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продольную планировку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27. Тару классифицируют по следующим основным признакам:</w:t>
      </w:r>
    </w:p>
    <w:p w:rsidR="00876197" w:rsidRPr="00876197" w:rsidRDefault="00876197" w:rsidP="005A5890">
      <w:pPr>
        <w:numPr>
          <w:ilvl w:val="0"/>
          <w:numId w:val="25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функциям в процессе товарного обращения</w:t>
      </w:r>
    </w:p>
    <w:p w:rsidR="00876197" w:rsidRPr="00876197" w:rsidRDefault="00876197" w:rsidP="005A5890">
      <w:pPr>
        <w:numPr>
          <w:ilvl w:val="0"/>
          <w:numId w:val="25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назначению</w:t>
      </w:r>
    </w:p>
    <w:p w:rsidR="00876197" w:rsidRPr="00876197" w:rsidRDefault="00876197" w:rsidP="005A5890">
      <w:pPr>
        <w:numPr>
          <w:ilvl w:val="0"/>
          <w:numId w:val="25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методам изготовления</w:t>
      </w:r>
    </w:p>
    <w:p w:rsidR="00876197" w:rsidRPr="00876197" w:rsidRDefault="00876197" w:rsidP="005A5890">
      <w:pPr>
        <w:numPr>
          <w:ilvl w:val="0"/>
          <w:numId w:val="25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прочности</w:t>
      </w:r>
    </w:p>
    <w:p w:rsidR="00876197" w:rsidRPr="00876197" w:rsidRDefault="00876197" w:rsidP="005A5890">
      <w:pPr>
        <w:numPr>
          <w:ilvl w:val="0"/>
          <w:numId w:val="25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стандартам</w:t>
      </w:r>
    </w:p>
    <w:p w:rsidR="00876197" w:rsidRPr="00876197" w:rsidRDefault="00876197" w:rsidP="005A5890">
      <w:pPr>
        <w:numPr>
          <w:ilvl w:val="0"/>
          <w:numId w:val="251"/>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унификации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28. По конструктивной форме тару классифицируют </w:t>
      </w:r>
      <w:proofErr w:type="gramStart"/>
      <w:r w:rsidRPr="00876197">
        <w:rPr>
          <w:rFonts w:ascii="Times New Roman" w:eastAsia="Times New Roman" w:hAnsi="Times New Roman"/>
          <w:color w:val="000000"/>
          <w:sz w:val="24"/>
          <w:szCs w:val="24"/>
          <w:lang w:eastAsia="ru-RU"/>
        </w:rPr>
        <w:t>на</w:t>
      </w:r>
      <w:proofErr w:type="gramEnd"/>
    </w:p>
    <w:p w:rsidR="00876197" w:rsidRPr="00876197" w:rsidRDefault="00876197" w:rsidP="005A5890">
      <w:pPr>
        <w:numPr>
          <w:ilvl w:val="0"/>
          <w:numId w:val="25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ящик</w:t>
      </w:r>
    </w:p>
    <w:p w:rsidR="00876197" w:rsidRPr="00876197" w:rsidRDefault="00876197" w:rsidP="005A5890">
      <w:pPr>
        <w:numPr>
          <w:ilvl w:val="0"/>
          <w:numId w:val="25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бочка</w:t>
      </w:r>
    </w:p>
    <w:p w:rsidR="00876197" w:rsidRPr="00876197" w:rsidRDefault="00876197" w:rsidP="005A5890">
      <w:pPr>
        <w:numPr>
          <w:ilvl w:val="0"/>
          <w:numId w:val="25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барабан</w:t>
      </w:r>
    </w:p>
    <w:p w:rsidR="00876197" w:rsidRPr="00876197" w:rsidRDefault="00876197" w:rsidP="005A5890">
      <w:pPr>
        <w:numPr>
          <w:ilvl w:val="0"/>
          <w:numId w:val="25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мешок</w:t>
      </w:r>
    </w:p>
    <w:p w:rsidR="00876197" w:rsidRPr="00876197" w:rsidRDefault="00876197" w:rsidP="005A5890">
      <w:pPr>
        <w:numPr>
          <w:ilvl w:val="0"/>
          <w:numId w:val="25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банка</w:t>
      </w:r>
    </w:p>
    <w:p w:rsidR="00876197" w:rsidRPr="00876197" w:rsidRDefault="00876197" w:rsidP="005A5890">
      <w:pPr>
        <w:numPr>
          <w:ilvl w:val="0"/>
          <w:numId w:val="25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пробка</w:t>
      </w:r>
    </w:p>
    <w:p w:rsidR="00876197" w:rsidRPr="00876197" w:rsidRDefault="00876197" w:rsidP="005A5890">
      <w:pPr>
        <w:numPr>
          <w:ilvl w:val="0"/>
          <w:numId w:val="252"/>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колпачок</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29. Все торговые и неторговые помещения розничных торговых предприятий должны отвечать</w:t>
      </w:r>
    </w:p>
    <w:p w:rsidR="00876197" w:rsidRPr="00876197" w:rsidRDefault="00876197" w:rsidP="005A5890">
      <w:pPr>
        <w:numPr>
          <w:ilvl w:val="0"/>
          <w:numId w:val="25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техническим требованиям</w:t>
      </w:r>
    </w:p>
    <w:p w:rsidR="00876197" w:rsidRPr="00876197" w:rsidRDefault="00876197" w:rsidP="005A5890">
      <w:pPr>
        <w:numPr>
          <w:ilvl w:val="0"/>
          <w:numId w:val="25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санитарным требованиям</w:t>
      </w:r>
    </w:p>
    <w:p w:rsidR="00876197" w:rsidRPr="00876197" w:rsidRDefault="00876197" w:rsidP="005A5890">
      <w:pPr>
        <w:numPr>
          <w:ilvl w:val="0"/>
          <w:numId w:val="25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противопожарным требованиям</w:t>
      </w:r>
    </w:p>
    <w:p w:rsidR="00876197" w:rsidRPr="00876197" w:rsidRDefault="00876197" w:rsidP="005A5890">
      <w:pPr>
        <w:numPr>
          <w:ilvl w:val="0"/>
          <w:numId w:val="25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социальным требованиям</w:t>
      </w:r>
    </w:p>
    <w:p w:rsidR="00876197" w:rsidRPr="00876197" w:rsidRDefault="00876197" w:rsidP="005A5890">
      <w:pPr>
        <w:numPr>
          <w:ilvl w:val="0"/>
          <w:numId w:val="25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экономическим требованиям</w:t>
      </w:r>
    </w:p>
    <w:p w:rsidR="00876197" w:rsidRPr="00876197" w:rsidRDefault="00876197" w:rsidP="005A5890">
      <w:pPr>
        <w:numPr>
          <w:ilvl w:val="0"/>
          <w:numId w:val="25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политическим требованиям</w:t>
      </w:r>
    </w:p>
    <w:p w:rsidR="00876197" w:rsidRPr="00876197" w:rsidRDefault="00876197" w:rsidP="005A5890">
      <w:pPr>
        <w:numPr>
          <w:ilvl w:val="0"/>
          <w:numId w:val="253"/>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демократическим требованиям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30. На выдаваемом покупателю чеке и контрольной ленте ОБЯЗАТЕЛЬНО должны быть отражены следующие реквизиты:</w:t>
      </w:r>
    </w:p>
    <w:p w:rsidR="00876197" w:rsidRPr="00876197" w:rsidRDefault="00876197" w:rsidP="005A5890">
      <w:pPr>
        <w:numPr>
          <w:ilvl w:val="0"/>
          <w:numId w:val="25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наименование организации</w:t>
      </w:r>
    </w:p>
    <w:p w:rsidR="00876197" w:rsidRPr="00876197" w:rsidRDefault="00876197" w:rsidP="005A5890">
      <w:pPr>
        <w:numPr>
          <w:ilvl w:val="0"/>
          <w:numId w:val="25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заводской номер контрольно-кассовой машины</w:t>
      </w:r>
    </w:p>
    <w:p w:rsidR="00876197" w:rsidRPr="00876197" w:rsidRDefault="00876197" w:rsidP="005A5890">
      <w:pPr>
        <w:numPr>
          <w:ilvl w:val="0"/>
          <w:numId w:val="25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порядковый номер чека</w:t>
      </w:r>
    </w:p>
    <w:p w:rsidR="00876197" w:rsidRPr="00876197" w:rsidRDefault="00876197" w:rsidP="005A5890">
      <w:pPr>
        <w:numPr>
          <w:ilvl w:val="0"/>
          <w:numId w:val="25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дата и время покупки</w:t>
      </w:r>
    </w:p>
    <w:p w:rsidR="00876197" w:rsidRPr="00876197" w:rsidRDefault="00876197" w:rsidP="005A5890">
      <w:pPr>
        <w:numPr>
          <w:ilvl w:val="0"/>
          <w:numId w:val="25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стоимость покупки</w:t>
      </w:r>
    </w:p>
    <w:p w:rsidR="00876197" w:rsidRPr="00876197" w:rsidRDefault="00876197" w:rsidP="005A5890">
      <w:pPr>
        <w:numPr>
          <w:ilvl w:val="0"/>
          <w:numId w:val="25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признак фискального режима</w:t>
      </w:r>
    </w:p>
    <w:p w:rsidR="00876197" w:rsidRPr="00876197" w:rsidRDefault="00876197" w:rsidP="005A5890">
      <w:pPr>
        <w:numPr>
          <w:ilvl w:val="0"/>
          <w:numId w:val="25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ФИО продавца</w:t>
      </w:r>
    </w:p>
    <w:p w:rsidR="00876197" w:rsidRPr="00876197" w:rsidRDefault="00876197" w:rsidP="005A5890">
      <w:pPr>
        <w:numPr>
          <w:ilvl w:val="0"/>
          <w:numId w:val="254"/>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время работы организации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31. Требования эргономики услуги торговли включают:</w:t>
      </w:r>
    </w:p>
    <w:p w:rsidR="00876197" w:rsidRPr="00876197" w:rsidRDefault="00876197" w:rsidP="005A5890">
      <w:pPr>
        <w:numPr>
          <w:ilvl w:val="0"/>
          <w:numId w:val="25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комфортность покупателей при оказании услуги (удобное размещение товара в торговом зале, входов, выходов, секций, оборудования и т.д.)</w:t>
      </w:r>
    </w:p>
    <w:p w:rsidR="00876197" w:rsidRPr="00876197" w:rsidRDefault="00876197" w:rsidP="005A5890">
      <w:pPr>
        <w:numPr>
          <w:ilvl w:val="0"/>
          <w:numId w:val="25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lastRenderedPageBreak/>
        <w:t xml:space="preserve">гигиенические требования к уровню освещенности, </w:t>
      </w:r>
      <w:proofErr w:type="spellStart"/>
      <w:r w:rsidRPr="00876197">
        <w:rPr>
          <w:rFonts w:ascii="Times New Roman" w:eastAsia="Times New Roman" w:hAnsi="Times New Roman"/>
          <w:b/>
          <w:bCs/>
          <w:color w:val="000000"/>
          <w:sz w:val="24"/>
          <w:szCs w:val="24"/>
          <w:lang w:eastAsia="ru-RU"/>
        </w:rPr>
        <w:t>вентилируемости</w:t>
      </w:r>
      <w:proofErr w:type="spellEnd"/>
      <w:r w:rsidRPr="00876197">
        <w:rPr>
          <w:rFonts w:ascii="Times New Roman" w:eastAsia="Times New Roman" w:hAnsi="Times New Roman"/>
          <w:b/>
          <w:bCs/>
          <w:color w:val="000000"/>
          <w:sz w:val="24"/>
          <w:szCs w:val="24"/>
          <w:lang w:eastAsia="ru-RU"/>
        </w:rPr>
        <w:t>, запыленности, шума, температуры в торговом зале, к персоналу, к содержанию помещений рабочих мест, к оборудованию и т.д.</w:t>
      </w:r>
    </w:p>
    <w:p w:rsidR="00876197" w:rsidRPr="00876197" w:rsidRDefault="00876197" w:rsidP="005A5890">
      <w:pPr>
        <w:numPr>
          <w:ilvl w:val="0"/>
          <w:numId w:val="25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доступность информации возможностям восприятия покупателем</w:t>
      </w:r>
    </w:p>
    <w:p w:rsidR="00876197" w:rsidRPr="00876197" w:rsidRDefault="00876197" w:rsidP="005A5890">
      <w:pPr>
        <w:numPr>
          <w:ilvl w:val="0"/>
          <w:numId w:val="25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гармоничность, стилевое единство, целостность композиции и художественной выразительности</w:t>
      </w:r>
    </w:p>
    <w:p w:rsidR="00876197" w:rsidRPr="00876197" w:rsidRDefault="00876197" w:rsidP="005A5890">
      <w:pPr>
        <w:numPr>
          <w:ilvl w:val="0"/>
          <w:numId w:val="255"/>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создание условий экономичности и простоты санитарного и технологического обслуживания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32. Статьей 9 Закона РФ "О защите прав потребителей" определено, что информация об изготовителе (продавце) должна содержать</w:t>
      </w:r>
    </w:p>
    <w:p w:rsidR="00876197" w:rsidRPr="00876197" w:rsidRDefault="00876197" w:rsidP="005A5890">
      <w:pPr>
        <w:numPr>
          <w:ilvl w:val="0"/>
          <w:numId w:val="25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фирменное наименование (для коммерческих организаций) или наименование (для некоммерческих организаций)</w:t>
      </w:r>
    </w:p>
    <w:p w:rsidR="00876197" w:rsidRPr="00876197" w:rsidRDefault="00876197" w:rsidP="005A5890">
      <w:pPr>
        <w:numPr>
          <w:ilvl w:val="0"/>
          <w:numId w:val="25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место нахождения организации</w:t>
      </w:r>
    </w:p>
    <w:p w:rsidR="00876197" w:rsidRPr="00876197" w:rsidRDefault="00876197" w:rsidP="005A5890">
      <w:pPr>
        <w:numPr>
          <w:ilvl w:val="0"/>
          <w:numId w:val="25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режим работы</w:t>
      </w:r>
    </w:p>
    <w:p w:rsidR="00876197" w:rsidRPr="00876197" w:rsidRDefault="00876197" w:rsidP="005A5890">
      <w:pPr>
        <w:numPr>
          <w:ilvl w:val="0"/>
          <w:numId w:val="25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номер и срок действия лицензии, информацию о выдавшем ее органе</w:t>
      </w:r>
    </w:p>
    <w:p w:rsidR="00876197" w:rsidRPr="00876197" w:rsidRDefault="00876197" w:rsidP="005A5890">
      <w:pPr>
        <w:numPr>
          <w:ilvl w:val="0"/>
          <w:numId w:val="256"/>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номера телефонов материально-ответственных лиц</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33. </w:t>
      </w:r>
      <w:proofErr w:type="gramStart"/>
      <w:r w:rsidRPr="00876197">
        <w:rPr>
          <w:rFonts w:ascii="Times New Roman" w:eastAsia="Times New Roman" w:hAnsi="Times New Roman"/>
          <w:color w:val="000000"/>
          <w:sz w:val="24"/>
          <w:szCs w:val="24"/>
          <w:lang w:eastAsia="ru-RU"/>
        </w:rPr>
        <w:t>Согласно Правил</w:t>
      </w:r>
      <w:proofErr w:type="gramEnd"/>
      <w:r w:rsidRPr="00876197">
        <w:rPr>
          <w:rFonts w:ascii="Times New Roman" w:eastAsia="Times New Roman" w:hAnsi="Times New Roman"/>
          <w:color w:val="000000"/>
          <w:sz w:val="24"/>
          <w:szCs w:val="24"/>
          <w:lang w:eastAsia="ru-RU"/>
        </w:rPr>
        <w:t xml:space="preserve"> продажи отдельных видов товаров, в случае разносной торговли не допускается продажа продовольственных товаров, за исключением</w:t>
      </w:r>
    </w:p>
    <w:p w:rsidR="00876197" w:rsidRPr="00876197" w:rsidRDefault="00876197" w:rsidP="005A5890">
      <w:pPr>
        <w:numPr>
          <w:ilvl w:val="0"/>
          <w:numId w:val="25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мороженого</w:t>
      </w:r>
    </w:p>
    <w:p w:rsidR="00876197" w:rsidRPr="00876197" w:rsidRDefault="00876197" w:rsidP="005A5890">
      <w:pPr>
        <w:numPr>
          <w:ilvl w:val="0"/>
          <w:numId w:val="25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безалкогольных напитков</w:t>
      </w:r>
    </w:p>
    <w:p w:rsidR="00876197" w:rsidRPr="00876197" w:rsidRDefault="00876197" w:rsidP="005A5890">
      <w:pPr>
        <w:numPr>
          <w:ilvl w:val="0"/>
          <w:numId w:val="25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хлебобулочных изделий в упаковке изготовителя</w:t>
      </w:r>
    </w:p>
    <w:p w:rsidR="00876197" w:rsidRPr="00876197" w:rsidRDefault="00876197" w:rsidP="005A5890">
      <w:pPr>
        <w:numPr>
          <w:ilvl w:val="0"/>
          <w:numId w:val="25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колбасных изделий</w:t>
      </w:r>
    </w:p>
    <w:p w:rsidR="00876197" w:rsidRPr="00876197" w:rsidRDefault="00876197" w:rsidP="005A5890">
      <w:pPr>
        <w:numPr>
          <w:ilvl w:val="0"/>
          <w:numId w:val="257"/>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молочных товаров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u w:val="single"/>
          <w:lang w:eastAsia="ru-RU"/>
        </w:rPr>
        <w:t>Вопросы со свободным вариантом ответа</w:t>
      </w:r>
      <w:r w:rsidRPr="00876197">
        <w:rPr>
          <w:rFonts w:ascii="Times New Roman" w:eastAsia="Times New Roman" w:hAnsi="Times New Roman"/>
          <w:color w:val="000000"/>
          <w:sz w:val="24"/>
          <w:szCs w:val="24"/>
          <w:u w:val="single"/>
          <w:lang w:eastAsia="ru-RU"/>
        </w:rPr>
        <w:t>:</w:t>
      </w:r>
    </w:p>
    <w:p w:rsidR="00876197" w:rsidRPr="00876197" w:rsidRDefault="00876197" w:rsidP="005A5890">
      <w:pPr>
        <w:numPr>
          <w:ilvl w:val="0"/>
          <w:numId w:val="25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______________ розничных торговых предприятий предусматривает их разделение по ряду признаков, основным из которых является ассортимент реализуемых товаров </w:t>
      </w:r>
      <w:r w:rsidRPr="00876197">
        <w:rPr>
          <w:rFonts w:ascii="Times New Roman" w:eastAsia="Times New Roman" w:hAnsi="Times New Roman"/>
          <w:b/>
          <w:bCs/>
          <w:color w:val="000000"/>
          <w:sz w:val="24"/>
          <w:szCs w:val="24"/>
          <w:lang w:eastAsia="ru-RU"/>
        </w:rPr>
        <w:t>(Специализация)</w:t>
      </w:r>
    </w:p>
    <w:p w:rsidR="00876197" w:rsidRPr="00876197" w:rsidRDefault="00876197" w:rsidP="005A5890">
      <w:pPr>
        <w:numPr>
          <w:ilvl w:val="0"/>
          <w:numId w:val="25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___________________ представляет собой систему мероприятий, направленных на отбор рациональных типов магазинов, которые являются экономически эффективными и обеспечивают высокое качество обслуживания населения </w:t>
      </w:r>
      <w:r w:rsidRPr="00876197">
        <w:rPr>
          <w:rFonts w:ascii="Times New Roman" w:eastAsia="Times New Roman" w:hAnsi="Times New Roman"/>
          <w:b/>
          <w:bCs/>
          <w:color w:val="000000"/>
          <w:sz w:val="24"/>
          <w:szCs w:val="24"/>
          <w:lang w:eastAsia="ru-RU"/>
        </w:rPr>
        <w:t>(Типизация)</w:t>
      </w:r>
    </w:p>
    <w:p w:rsidR="00876197" w:rsidRPr="00876197" w:rsidRDefault="00876197" w:rsidP="005A5890">
      <w:pPr>
        <w:numPr>
          <w:ilvl w:val="0"/>
          <w:numId w:val="25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_________________ это часть торговой площади, на которой осуществляется продажа товаров </w:t>
      </w:r>
      <w:r w:rsidRPr="00876197">
        <w:rPr>
          <w:rFonts w:ascii="Times New Roman" w:eastAsia="Times New Roman" w:hAnsi="Times New Roman"/>
          <w:b/>
          <w:bCs/>
          <w:color w:val="000000"/>
          <w:sz w:val="24"/>
          <w:szCs w:val="24"/>
          <w:lang w:eastAsia="ru-RU"/>
        </w:rPr>
        <w:t>(Торговый зал)</w:t>
      </w:r>
    </w:p>
    <w:p w:rsidR="00876197" w:rsidRPr="00876197" w:rsidRDefault="00876197" w:rsidP="005A5890">
      <w:pPr>
        <w:numPr>
          <w:ilvl w:val="0"/>
          <w:numId w:val="25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Перемещение большинства товаров из сферы материального производства в сферу потребления невозможно без ________________ </w:t>
      </w:r>
      <w:r w:rsidRPr="00876197">
        <w:rPr>
          <w:rFonts w:ascii="Times New Roman" w:eastAsia="Times New Roman" w:hAnsi="Times New Roman"/>
          <w:b/>
          <w:bCs/>
          <w:color w:val="000000"/>
          <w:sz w:val="24"/>
          <w:szCs w:val="24"/>
          <w:lang w:eastAsia="ru-RU"/>
        </w:rPr>
        <w:t>(упаковки)</w:t>
      </w:r>
    </w:p>
    <w:p w:rsidR="00876197" w:rsidRPr="00876197" w:rsidRDefault="00876197" w:rsidP="005A5890">
      <w:pPr>
        <w:numPr>
          <w:ilvl w:val="0"/>
          <w:numId w:val="25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Любое предприятие розничной торговли должно иметь ___________, на которой указывается его наименование, товарный профиль, режим работы, организационно-правовая форма, юридический адрес </w:t>
      </w:r>
      <w:r w:rsidRPr="00876197">
        <w:rPr>
          <w:rFonts w:ascii="Times New Roman" w:eastAsia="Times New Roman" w:hAnsi="Times New Roman"/>
          <w:b/>
          <w:bCs/>
          <w:color w:val="000000"/>
          <w:sz w:val="24"/>
          <w:szCs w:val="24"/>
          <w:lang w:eastAsia="ru-RU"/>
        </w:rPr>
        <w:t>(вывеску)</w:t>
      </w:r>
    </w:p>
    <w:p w:rsidR="00876197" w:rsidRPr="00876197" w:rsidRDefault="00876197" w:rsidP="005A5890">
      <w:pPr>
        <w:numPr>
          <w:ilvl w:val="0"/>
          <w:numId w:val="25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Вместе с покупкой покупателю обязательно выдается отпечатанный на ККМ _______, подтверждающий исполнение обязательства по договору купли-продажи меду покупателем и данным предприятия </w:t>
      </w:r>
      <w:r w:rsidRPr="00876197">
        <w:rPr>
          <w:rFonts w:ascii="Times New Roman" w:eastAsia="Times New Roman" w:hAnsi="Times New Roman"/>
          <w:b/>
          <w:bCs/>
          <w:color w:val="000000"/>
          <w:sz w:val="24"/>
          <w:szCs w:val="24"/>
          <w:lang w:eastAsia="ru-RU"/>
        </w:rPr>
        <w:t>(чек)</w:t>
      </w:r>
    </w:p>
    <w:p w:rsidR="00876197" w:rsidRPr="00876197" w:rsidRDefault="00876197" w:rsidP="005A5890">
      <w:pPr>
        <w:numPr>
          <w:ilvl w:val="0"/>
          <w:numId w:val="25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соответствии с законодательством РФ торговые организации и предприятия должны осуществлять денежные расчеты с населением только с применением __________________ </w:t>
      </w:r>
      <w:r w:rsidRPr="00876197">
        <w:rPr>
          <w:rFonts w:ascii="Times New Roman" w:eastAsia="Times New Roman" w:hAnsi="Times New Roman"/>
          <w:b/>
          <w:bCs/>
          <w:color w:val="000000"/>
          <w:sz w:val="24"/>
          <w:szCs w:val="24"/>
          <w:lang w:eastAsia="ru-RU"/>
        </w:rPr>
        <w:t>(контрольно-кассовых машин)</w:t>
      </w:r>
    </w:p>
    <w:p w:rsidR="00876197" w:rsidRPr="00876197" w:rsidRDefault="00876197" w:rsidP="005A5890">
      <w:pPr>
        <w:numPr>
          <w:ilvl w:val="0"/>
          <w:numId w:val="258"/>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Расчет с покупателями необходимо производить в следующем порядке: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назвать сумму причитающейся покупателю сдачи и выдать ее вместе с чеком (при этом бумажные купюры и разменную монету следует выдавать одновременно);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определить общую сумму покупки (по показанию индикатора кассовой машины или с помощью микрокалькулятора);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напечатать чек на контрольно-кассовой машине;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г) получить от покупателя деньги за товары, четко назвать оплаченную сумму, положить деньги отдельно на виду у покупателя;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д) после окончательного расчета положить полученные от покупателя деньги в денежный ящик</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(ответ запишите без пробелов буквами в нужном порядке, например, </w:t>
      </w:r>
      <w:proofErr w:type="spellStart"/>
      <w:r w:rsidRPr="00876197">
        <w:rPr>
          <w:rFonts w:ascii="Times New Roman" w:eastAsia="Times New Roman" w:hAnsi="Times New Roman"/>
          <w:color w:val="000000"/>
          <w:sz w:val="24"/>
          <w:szCs w:val="24"/>
          <w:lang w:eastAsia="ru-RU"/>
        </w:rPr>
        <w:t>агбвд</w:t>
      </w:r>
      <w:proofErr w:type="spellEnd"/>
      <w:r w:rsidRPr="00876197">
        <w:rPr>
          <w:rFonts w:ascii="Times New Roman" w:eastAsia="Times New Roman" w:hAnsi="Times New Roman"/>
          <w:color w:val="000000"/>
          <w:sz w:val="24"/>
          <w:szCs w:val="24"/>
          <w:lang w:eastAsia="ru-RU"/>
        </w:rPr>
        <w:t>) </w:t>
      </w:r>
      <w:r w:rsidRPr="00876197">
        <w:rPr>
          <w:rFonts w:ascii="Times New Roman" w:eastAsia="Times New Roman" w:hAnsi="Times New Roman"/>
          <w:b/>
          <w:bCs/>
          <w:color w:val="000000"/>
          <w:sz w:val="24"/>
          <w:szCs w:val="24"/>
          <w:lang w:eastAsia="ru-RU"/>
        </w:rPr>
        <w:t>(</w:t>
      </w:r>
      <w:proofErr w:type="spellStart"/>
      <w:r w:rsidRPr="00876197">
        <w:rPr>
          <w:rFonts w:ascii="Times New Roman" w:eastAsia="Times New Roman" w:hAnsi="Times New Roman"/>
          <w:b/>
          <w:bCs/>
          <w:color w:val="000000"/>
          <w:sz w:val="24"/>
          <w:szCs w:val="24"/>
          <w:lang w:eastAsia="ru-RU"/>
        </w:rPr>
        <w:t>бгвад</w:t>
      </w:r>
      <w:proofErr w:type="spellEnd"/>
      <w:r w:rsidRPr="00876197">
        <w:rPr>
          <w:rFonts w:ascii="Times New Roman" w:eastAsia="Times New Roman" w:hAnsi="Times New Roman"/>
          <w:b/>
          <w:bCs/>
          <w:color w:val="000000"/>
          <w:sz w:val="24"/>
          <w:szCs w:val="24"/>
          <w:lang w:eastAsia="ru-RU"/>
        </w:rPr>
        <w:t>)</w:t>
      </w:r>
    </w:p>
    <w:p w:rsidR="00876197" w:rsidRPr="00876197" w:rsidRDefault="00876197" w:rsidP="005A5890">
      <w:pPr>
        <w:numPr>
          <w:ilvl w:val="0"/>
          <w:numId w:val="25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На __________________ торговой организации должны быть приведены ее фирменное наименование, место нахождения и режим работы. Другая необходимая информация размещается в удобных для ознакомления покупателей местах </w:t>
      </w:r>
      <w:r w:rsidRPr="00876197">
        <w:rPr>
          <w:rFonts w:ascii="Times New Roman" w:eastAsia="Times New Roman" w:hAnsi="Times New Roman"/>
          <w:b/>
          <w:bCs/>
          <w:color w:val="000000"/>
          <w:sz w:val="24"/>
          <w:szCs w:val="24"/>
          <w:lang w:eastAsia="ru-RU"/>
        </w:rPr>
        <w:t>(вывеске)</w:t>
      </w:r>
    </w:p>
    <w:p w:rsidR="00876197" w:rsidRPr="00876197" w:rsidRDefault="00876197" w:rsidP="005A5890">
      <w:pPr>
        <w:numPr>
          <w:ilvl w:val="0"/>
          <w:numId w:val="25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Все реализуемые товары должны иметь единообразные и четко оформленные _____________ с указанием наименования товара, его сорта, цены за вес или единицу товара, подписи материально-ответственного лица или печати организации, даты оформления </w:t>
      </w:r>
      <w:r w:rsidRPr="00876197">
        <w:rPr>
          <w:rFonts w:ascii="Times New Roman" w:eastAsia="Times New Roman" w:hAnsi="Times New Roman"/>
          <w:b/>
          <w:bCs/>
          <w:color w:val="000000"/>
          <w:sz w:val="24"/>
          <w:szCs w:val="24"/>
          <w:lang w:eastAsia="ru-RU"/>
        </w:rPr>
        <w:t>(ценники</w:t>
      </w:r>
      <w:r w:rsidRPr="00876197">
        <w:rPr>
          <w:rFonts w:ascii="Times New Roman" w:eastAsia="Times New Roman" w:hAnsi="Times New Roman"/>
          <w:color w:val="000000"/>
          <w:sz w:val="24"/>
          <w:szCs w:val="24"/>
          <w:lang w:eastAsia="ru-RU"/>
        </w:rPr>
        <w:t>)</w:t>
      </w:r>
    </w:p>
    <w:p w:rsidR="00876197" w:rsidRPr="00876197" w:rsidRDefault="00876197" w:rsidP="005A5890">
      <w:pPr>
        <w:numPr>
          <w:ilvl w:val="0"/>
          <w:numId w:val="259"/>
        </w:numPr>
        <w:shd w:val="clear" w:color="auto" w:fill="FFFFFF"/>
        <w:spacing w:after="0" w:line="240" w:lineRule="auto"/>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Особые требования предъявляются к личной гигиене персонала. Все поступающие на работу в организации торговли проходят медицинские осмотры, профессиональную гигиеническую подготовку и аттестацию. На каждого работника заводится личная ______________________ установленного образца, в </w:t>
      </w:r>
      <w:proofErr w:type="gramStart"/>
      <w:r w:rsidRPr="00876197">
        <w:rPr>
          <w:rFonts w:ascii="Times New Roman" w:eastAsia="Times New Roman" w:hAnsi="Times New Roman"/>
          <w:color w:val="000000"/>
          <w:sz w:val="24"/>
          <w:szCs w:val="24"/>
          <w:lang w:eastAsia="ru-RU"/>
        </w:rPr>
        <w:t>которую</w:t>
      </w:r>
      <w:proofErr w:type="gramEnd"/>
      <w:r w:rsidRPr="00876197">
        <w:rPr>
          <w:rFonts w:ascii="Times New Roman" w:eastAsia="Times New Roman" w:hAnsi="Times New Roman"/>
          <w:color w:val="000000"/>
          <w:sz w:val="24"/>
          <w:szCs w:val="24"/>
          <w:lang w:eastAsia="ru-RU"/>
        </w:rPr>
        <w:t xml:space="preserve"> вносятся результаты медицинских обследований и лабораторных исследований, сведения о перенесенных инфекционных заболеваниях, отметка о прохождении гигиенической подготовки и аттестации </w:t>
      </w:r>
      <w:r w:rsidRPr="00876197">
        <w:rPr>
          <w:rFonts w:ascii="Times New Roman" w:eastAsia="Times New Roman" w:hAnsi="Times New Roman"/>
          <w:b/>
          <w:bCs/>
          <w:color w:val="000000"/>
          <w:sz w:val="24"/>
          <w:szCs w:val="24"/>
          <w:lang w:eastAsia="ru-RU"/>
        </w:rPr>
        <w:t>(медицинская книжка)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i/>
          <w:iCs/>
          <w:color w:val="000000"/>
          <w:sz w:val="24"/>
          <w:szCs w:val="24"/>
          <w:lang w:eastAsia="ru-RU"/>
        </w:rPr>
        <w:t>Примечание</w:t>
      </w:r>
      <w:r w:rsidRPr="00876197">
        <w:rPr>
          <w:rFonts w:ascii="Times New Roman" w:eastAsia="Times New Roman" w:hAnsi="Times New Roman"/>
          <w:color w:val="000000"/>
          <w:sz w:val="24"/>
          <w:szCs w:val="24"/>
          <w:lang w:eastAsia="ru-RU"/>
        </w:rPr>
        <w:t>: правильный ответ выделен полужирным шрифтом.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Критерием оценки является уровень усвоения обучающимся материала, предусмотренного программой ПМ, что выражается количеством правильных ответов на предложенное тестовое задание.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Примерное (типовое) т</w:t>
      </w:r>
      <w:r w:rsidRPr="00876197">
        <w:rPr>
          <w:rFonts w:ascii="Times New Roman" w:eastAsia="Times New Roman" w:hAnsi="Times New Roman"/>
          <w:b/>
          <w:bCs/>
          <w:color w:val="000000"/>
          <w:sz w:val="24"/>
          <w:szCs w:val="24"/>
          <w:lang w:eastAsia="ru-RU"/>
        </w:rPr>
        <w:t xml:space="preserve">естовое задание для </w:t>
      </w:r>
      <w:r>
        <w:rPr>
          <w:rFonts w:ascii="Times New Roman" w:eastAsia="Times New Roman" w:hAnsi="Times New Roman"/>
          <w:b/>
          <w:bCs/>
          <w:color w:val="000000"/>
          <w:sz w:val="24"/>
          <w:szCs w:val="24"/>
          <w:lang w:eastAsia="ru-RU"/>
        </w:rPr>
        <w:t>экзаменационного тестирования</w:t>
      </w:r>
      <w:r w:rsidRPr="00876197">
        <w:rPr>
          <w:rFonts w:ascii="Times New Roman" w:eastAsia="Times New Roman" w:hAnsi="Times New Roman"/>
          <w:b/>
          <w:bCs/>
          <w:color w:val="000000"/>
          <w:sz w:val="24"/>
          <w:szCs w:val="24"/>
          <w:lang w:eastAsia="ru-RU"/>
        </w:rPr>
        <w:t xml:space="preserve"> по МДК.01.03.Техническое оснащение торговых организаций и охрана труда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 Островные горки имеют высоту: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1, 45-1,65</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1,30-1,60</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1,60-1,80</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Г) 1,40-1,60</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 Укажите требования, предъявляемые к немеханическому оборудованию, которые предусматривают оптимальные размеры торговой мебели с учётом пропорций тела человека: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экономические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эргономические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эстетические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 технические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Pr="00876197">
        <w:rPr>
          <w:rFonts w:ascii="Times New Roman" w:eastAsia="Times New Roman" w:hAnsi="Times New Roman"/>
          <w:color w:val="000000"/>
          <w:sz w:val="24"/>
          <w:szCs w:val="24"/>
          <w:lang w:eastAsia="ru-RU"/>
        </w:rPr>
        <w:t>Типизация-это: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устранение многообразия и отбор наиболее рациональных конструкций мебели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приведение к единообразию форм, конструкций и размеров деталей из которых производится сборка мебели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нормативные требования к размерам, материалам, качеству изготовления мебели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r w:rsidRPr="00876197">
        <w:rPr>
          <w:rFonts w:ascii="Times New Roman" w:eastAsia="Times New Roman" w:hAnsi="Times New Roman"/>
          <w:color w:val="000000"/>
          <w:sz w:val="24"/>
          <w:szCs w:val="24"/>
          <w:lang w:eastAsia="ru-RU"/>
        </w:rPr>
        <w:t>Эксплуатационные требования к мебели предусматривают следующие характеристики: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удобство выбора, надёжность, прочность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удаление загрязнений, поверхность без выступов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В) унификация деталей, типизация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 Экономическое значение научно- технического прогресса в торговле заключается: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в улучшении условий труда работников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в повышение производительности труда работников торговли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в ускорении обслуживания покупателей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 в экономии свободного времени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 Основными видами мебели для организации продажи товаров являются: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прилавки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витрины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стеллажи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7. </w:t>
      </w:r>
      <w:proofErr w:type="spellStart"/>
      <w:r w:rsidRPr="00876197">
        <w:rPr>
          <w:rFonts w:ascii="Times New Roman" w:eastAsia="Times New Roman" w:hAnsi="Times New Roman"/>
          <w:color w:val="000000"/>
          <w:sz w:val="24"/>
          <w:szCs w:val="24"/>
          <w:lang w:eastAsia="ru-RU"/>
        </w:rPr>
        <w:t>Пристенные</w:t>
      </w:r>
      <w:proofErr w:type="spellEnd"/>
      <w:r w:rsidRPr="00876197">
        <w:rPr>
          <w:rFonts w:ascii="Times New Roman" w:eastAsia="Times New Roman" w:hAnsi="Times New Roman"/>
          <w:color w:val="000000"/>
          <w:sz w:val="24"/>
          <w:szCs w:val="24"/>
          <w:lang w:eastAsia="ru-RU"/>
        </w:rPr>
        <w:t xml:space="preserve"> горки имеют высоту: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2, 0- 2, 2</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2,0- 2,5</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1,5- 2,0</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 1,8- 2,0</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8. Укажите требование, предусматривающее единообразие всех типов и размеров выпускаемой мебели.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типизация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стандартизация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В) унификация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9. Укажите мебель, предназначенную для хранения товаров.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горки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стеллажи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контейнеры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10. Укажите инвентарь, применяемый для определения качества товара.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кондитерские лопатки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Б) </w:t>
      </w:r>
      <w:proofErr w:type="spellStart"/>
      <w:r w:rsidRPr="00876197">
        <w:rPr>
          <w:rFonts w:ascii="Times New Roman" w:eastAsia="Times New Roman" w:hAnsi="Times New Roman"/>
          <w:color w:val="000000"/>
          <w:sz w:val="24"/>
          <w:szCs w:val="24"/>
          <w:lang w:eastAsia="ru-RU"/>
        </w:rPr>
        <w:t>мусат</w:t>
      </w:r>
      <w:proofErr w:type="spellEnd"/>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Г) овоскоп-</w:t>
      </w:r>
      <w:proofErr w:type="spellStart"/>
      <w:r w:rsidRPr="00876197">
        <w:rPr>
          <w:rFonts w:ascii="Times New Roman" w:eastAsia="Times New Roman" w:hAnsi="Times New Roman"/>
          <w:b/>
          <w:bCs/>
          <w:color w:val="000000"/>
          <w:sz w:val="24"/>
          <w:szCs w:val="24"/>
          <w:lang w:eastAsia="ru-RU"/>
        </w:rPr>
        <w:t>виноскоп</w:t>
      </w:r>
      <w:proofErr w:type="spellEnd"/>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11. Нож для сыра, совок для бакалейных товаров, кондитерские щипцы относятся к инвентарю:</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для определения качества товаров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для подготовки к продаже и продажи товаров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вспомогательному инвентарю</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12. К рекламн</w:t>
      </w:r>
      <w:proofErr w:type="gramStart"/>
      <w:r w:rsidRPr="00876197">
        <w:rPr>
          <w:rFonts w:ascii="Times New Roman" w:eastAsia="Times New Roman" w:hAnsi="Times New Roman"/>
          <w:color w:val="000000"/>
          <w:sz w:val="24"/>
          <w:szCs w:val="24"/>
          <w:lang w:eastAsia="ru-RU"/>
        </w:rPr>
        <w:t>о-</w:t>
      </w:r>
      <w:proofErr w:type="gramEnd"/>
      <w:r w:rsidRPr="00876197">
        <w:rPr>
          <w:rFonts w:ascii="Times New Roman" w:eastAsia="Times New Roman" w:hAnsi="Times New Roman"/>
          <w:color w:val="000000"/>
          <w:sz w:val="24"/>
          <w:szCs w:val="24"/>
          <w:lang w:eastAsia="ru-RU"/>
        </w:rPr>
        <w:t xml:space="preserve"> выставочному инвентарю относятся: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монетница, наколка для чеков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w:t>
      </w:r>
      <w:r w:rsidRPr="00876197">
        <w:rPr>
          <w:rFonts w:ascii="Times New Roman" w:eastAsia="Times New Roman" w:hAnsi="Times New Roman"/>
          <w:b/>
          <w:bCs/>
          <w:color w:val="000000"/>
          <w:sz w:val="24"/>
          <w:szCs w:val="24"/>
          <w:lang w:eastAsia="ru-RU"/>
        </w:rPr>
        <w:t>) подставки, вазы, ёмкости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фляги, лотки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13. Горки предназначены: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для выкладки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для показа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для хранения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14. Специализированное оборудование предназначено: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для продажи конкретного вида товаров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для продажи любых видов товаров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для создания удо</w:t>
      </w:r>
      <w:proofErr w:type="gramStart"/>
      <w:r w:rsidRPr="00876197">
        <w:rPr>
          <w:rFonts w:ascii="Times New Roman" w:eastAsia="Times New Roman" w:hAnsi="Times New Roman"/>
          <w:color w:val="000000"/>
          <w:sz w:val="24"/>
          <w:szCs w:val="24"/>
          <w:lang w:eastAsia="ru-RU"/>
        </w:rPr>
        <w:t>бств дл</w:t>
      </w:r>
      <w:proofErr w:type="gramEnd"/>
      <w:r w:rsidRPr="00876197">
        <w:rPr>
          <w:rFonts w:ascii="Times New Roman" w:eastAsia="Times New Roman" w:hAnsi="Times New Roman"/>
          <w:color w:val="000000"/>
          <w:sz w:val="24"/>
          <w:szCs w:val="24"/>
          <w:lang w:eastAsia="ru-RU"/>
        </w:rPr>
        <w:t>я покупателей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15. Укажите деревянный или металлический решётчатый настил высотой до 260мм, на котором хранят товары в крупной упаковке.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подтоварник</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поддон</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бункер</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16. Основной частью весов является: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lastRenderedPageBreak/>
        <w:t>А) коромысло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квадрант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тяга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17. Уровень весов расположен:</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под гиревой площадкой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на станине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под товарной площадкой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18. Для приведения ненагруженных весов в состояние равновесия </w:t>
      </w:r>
      <w:proofErr w:type="gramStart"/>
      <w:r w:rsidRPr="00876197">
        <w:rPr>
          <w:rFonts w:ascii="Times New Roman" w:eastAsia="Times New Roman" w:hAnsi="Times New Roman"/>
          <w:color w:val="000000"/>
          <w:sz w:val="24"/>
          <w:szCs w:val="24"/>
          <w:lang w:eastAsia="ru-RU"/>
        </w:rPr>
        <w:t>предназначен</w:t>
      </w:r>
      <w:proofErr w:type="gramEnd"/>
      <w:r w:rsidRPr="00876197">
        <w:rPr>
          <w:rFonts w:ascii="Times New Roman" w:eastAsia="Times New Roman" w:hAnsi="Times New Roman"/>
          <w:color w:val="000000"/>
          <w:sz w:val="24"/>
          <w:szCs w:val="24"/>
          <w:lang w:eastAsia="ru-RU"/>
        </w:rPr>
        <w:t>:</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масляный успокоитель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уровень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В) </w:t>
      </w:r>
      <w:proofErr w:type="spellStart"/>
      <w:r w:rsidRPr="00876197">
        <w:rPr>
          <w:rFonts w:ascii="Times New Roman" w:eastAsia="Times New Roman" w:hAnsi="Times New Roman"/>
          <w:b/>
          <w:bCs/>
          <w:color w:val="000000"/>
          <w:sz w:val="24"/>
          <w:szCs w:val="24"/>
          <w:lang w:eastAsia="ru-RU"/>
        </w:rPr>
        <w:t>тарировочная</w:t>
      </w:r>
      <w:proofErr w:type="spellEnd"/>
      <w:r w:rsidRPr="00876197">
        <w:rPr>
          <w:rFonts w:ascii="Times New Roman" w:eastAsia="Times New Roman" w:hAnsi="Times New Roman"/>
          <w:b/>
          <w:bCs/>
          <w:color w:val="000000"/>
          <w:sz w:val="24"/>
          <w:szCs w:val="24"/>
          <w:lang w:eastAsia="ru-RU"/>
        </w:rPr>
        <w:t xml:space="preserve"> камера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19. Центр стандартизации и метрологии поверяет весы: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один раз в два года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один раз в год</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один раз в 6 месяцев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20. Рычажная система весов запирается при помощи: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А) </w:t>
      </w:r>
      <w:proofErr w:type="spellStart"/>
      <w:r w:rsidRPr="00876197">
        <w:rPr>
          <w:rFonts w:ascii="Times New Roman" w:eastAsia="Times New Roman" w:hAnsi="Times New Roman"/>
          <w:color w:val="000000"/>
          <w:sz w:val="24"/>
          <w:szCs w:val="24"/>
          <w:lang w:eastAsia="ru-RU"/>
        </w:rPr>
        <w:t>контрогаек</w:t>
      </w:r>
      <w:proofErr w:type="spellEnd"/>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w:t>
      </w:r>
      <w:r w:rsidRPr="00876197">
        <w:rPr>
          <w:rFonts w:ascii="Times New Roman" w:eastAsia="Times New Roman" w:hAnsi="Times New Roman"/>
          <w:b/>
          <w:bCs/>
          <w:color w:val="000000"/>
          <w:sz w:val="24"/>
          <w:szCs w:val="24"/>
          <w:lang w:eastAsia="ru-RU"/>
        </w:rPr>
        <w:t>) стопорного винта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квадранта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21. Стрелки весов укреплены </w:t>
      </w:r>
      <w:proofErr w:type="gramStart"/>
      <w:r w:rsidRPr="00876197">
        <w:rPr>
          <w:rFonts w:ascii="Times New Roman" w:eastAsia="Times New Roman" w:hAnsi="Times New Roman"/>
          <w:color w:val="000000"/>
          <w:sz w:val="24"/>
          <w:szCs w:val="24"/>
          <w:lang w:eastAsia="ru-RU"/>
        </w:rPr>
        <w:t>на</w:t>
      </w:r>
      <w:proofErr w:type="gramEnd"/>
      <w:r w:rsidRPr="00876197">
        <w:rPr>
          <w:rFonts w:ascii="Times New Roman" w:eastAsia="Times New Roman" w:hAnsi="Times New Roman"/>
          <w:color w:val="000000"/>
          <w:sz w:val="24"/>
          <w:szCs w:val="24"/>
          <w:lang w:eastAsia="ru-RU"/>
        </w:rPr>
        <w:t>:</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А) </w:t>
      </w:r>
      <w:proofErr w:type="gramStart"/>
      <w:r w:rsidRPr="00876197">
        <w:rPr>
          <w:rFonts w:ascii="Times New Roman" w:eastAsia="Times New Roman" w:hAnsi="Times New Roman"/>
          <w:b/>
          <w:bCs/>
          <w:color w:val="000000"/>
          <w:sz w:val="24"/>
          <w:szCs w:val="24"/>
          <w:lang w:eastAsia="ru-RU"/>
        </w:rPr>
        <w:t>квадранте</w:t>
      </w:r>
      <w:proofErr w:type="gramEnd"/>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Б) </w:t>
      </w:r>
      <w:proofErr w:type="gramStart"/>
      <w:r w:rsidRPr="00876197">
        <w:rPr>
          <w:rFonts w:ascii="Times New Roman" w:eastAsia="Times New Roman" w:hAnsi="Times New Roman"/>
          <w:color w:val="000000"/>
          <w:sz w:val="24"/>
          <w:szCs w:val="24"/>
          <w:lang w:eastAsia="ru-RU"/>
        </w:rPr>
        <w:t>коромысле</w:t>
      </w:r>
      <w:proofErr w:type="gramEnd"/>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тяге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22. Если после установки весов по уровню стрелка не дошла до 0, то необходимо: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А) добавить груз в </w:t>
      </w:r>
      <w:proofErr w:type="spellStart"/>
      <w:r w:rsidRPr="00876197">
        <w:rPr>
          <w:rFonts w:ascii="Times New Roman" w:eastAsia="Times New Roman" w:hAnsi="Times New Roman"/>
          <w:color w:val="000000"/>
          <w:sz w:val="24"/>
          <w:szCs w:val="24"/>
          <w:lang w:eastAsia="ru-RU"/>
        </w:rPr>
        <w:t>тарировочную</w:t>
      </w:r>
      <w:proofErr w:type="spellEnd"/>
      <w:r w:rsidRPr="00876197">
        <w:rPr>
          <w:rFonts w:ascii="Times New Roman" w:eastAsia="Times New Roman" w:hAnsi="Times New Roman"/>
          <w:color w:val="000000"/>
          <w:sz w:val="24"/>
          <w:szCs w:val="24"/>
          <w:lang w:eastAsia="ru-RU"/>
        </w:rPr>
        <w:t xml:space="preserve"> камеру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Б) убрать груз из </w:t>
      </w:r>
      <w:proofErr w:type="spellStart"/>
      <w:r w:rsidRPr="00876197">
        <w:rPr>
          <w:rFonts w:ascii="Times New Roman" w:eastAsia="Times New Roman" w:hAnsi="Times New Roman"/>
          <w:b/>
          <w:bCs/>
          <w:color w:val="000000"/>
          <w:sz w:val="24"/>
          <w:szCs w:val="24"/>
          <w:lang w:eastAsia="ru-RU"/>
        </w:rPr>
        <w:t>тарировочной</w:t>
      </w:r>
      <w:proofErr w:type="spellEnd"/>
      <w:r w:rsidRPr="00876197">
        <w:rPr>
          <w:rFonts w:ascii="Times New Roman" w:eastAsia="Times New Roman" w:hAnsi="Times New Roman"/>
          <w:b/>
          <w:bCs/>
          <w:color w:val="000000"/>
          <w:sz w:val="24"/>
          <w:szCs w:val="24"/>
          <w:lang w:eastAsia="ru-RU"/>
        </w:rPr>
        <w:t xml:space="preserve"> камеры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повернуть масляный успокоитель по часовой стрелке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 повернуть масляный успокоитель против часовой стрелки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23. Рычажную систему весов закрывает от повреждений: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кожух</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стопорный винт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масляный успокоитель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24. Под гиревой площадкой находится: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масляный успокоитель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уровень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опорная призма с подушкой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Г) </w:t>
      </w:r>
      <w:proofErr w:type="spellStart"/>
      <w:r w:rsidRPr="00876197">
        <w:rPr>
          <w:rFonts w:ascii="Times New Roman" w:eastAsia="Times New Roman" w:hAnsi="Times New Roman"/>
          <w:b/>
          <w:bCs/>
          <w:color w:val="000000"/>
          <w:sz w:val="24"/>
          <w:szCs w:val="24"/>
          <w:lang w:eastAsia="ru-RU"/>
        </w:rPr>
        <w:t>тарировочная</w:t>
      </w:r>
      <w:proofErr w:type="spellEnd"/>
      <w:r w:rsidRPr="00876197">
        <w:rPr>
          <w:rFonts w:ascii="Times New Roman" w:eastAsia="Times New Roman" w:hAnsi="Times New Roman"/>
          <w:b/>
          <w:bCs/>
          <w:color w:val="000000"/>
          <w:sz w:val="24"/>
          <w:szCs w:val="24"/>
          <w:lang w:eastAsia="ru-RU"/>
        </w:rPr>
        <w:t xml:space="preserve"> камера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25. Горизонтальное положение весов регулируют по уровню с помощью:</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стрелки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винтовых ножек</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В) </w:t>
      </w:r>
      <w:proofErr w:type="spellStart"/>
      <w:r w:rsidRPr="00876197">
        <w:rPr>
          <w:rFonts w:ascii="Times New Roman" w:eastAsia="Times New Roman" w:hAnsi="Times New Roman"/>
          <w:color w:val="000000"/>
          <w:sz w:val="24"/>
          <w:szCs w:val="24"/>
          <w:lang w:eastAsia="ru-RU"/>
        </w:rPr>
        <w:t>тарировочной</w:t>
      </w:r>
      <w:proofErr w:type="spellEnd"/>
      <w:r w:rsidRPr="00876197">
        <w:rPr>
          <w:rFonts w:ascii="Times New Roman" w:eastAsia="Times New Roman" w:hAnsi="Times New Roman"/>
          <w:color w:val="000000"/>
          <w:sz w:val="24"/>
          <w:szCs w:val="24"/>
          <w:lang w:eastAsia="ru-RU"/>
        </w:rPr>
        <w:t xml:space="preserve"> камеры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26. Для проверки горизонтального положения весов </w:t>
      </w:r>
      <w:proofErr w:type="gramStart"/>
      <w:r w:rsidRPr="00876197">
        <w:rPr>
          <w:rFonts w:ascii="Times New Roman" w:eastAsia="Times New Roman" w:hAnsi="Times New Roman"/>
          <w:color w:val="000000"/>
          <w:sz w:val="24"/>
          <w:szCs w:val="24"/>
          <w:lang w:eastAsia="ru-RU"/>
        </w:rPr>
        <w:t>предназначен</w:t>
      </w:r>
      <w:proofErr w:type="gramEnd"/>
      <w:r w:rsidRPr="00876197">
        <w:rPr>
          <w:rFonts w:ascii="Times New Roman" w:eastAsia="Times New Roman" w:hAnsi="Times New Roman"/>
          <w:color w:val="000000"/>
          <w:sz w:val="24"/>
          <w:szCs w:val="24"/>
          <w:lang w:eastAsia="ru-RU"/>
        </w:rPr>
        <w:t>:</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уровень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квадрант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масляный успокоитель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27. Укажите вид требований, к которому относится точность взвешивания.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торгов</w:t>
      </w:r>
      <w:proofErr w:type="gramStart"/>
      <w:r w:rsidRPr="00876197">
        <w:rPr>
          <w:rFonts w:ascii="Times New Roman" w:eastAsia="Times New Roman" w:hAnsi="Times New Roman"/>
          <w:color w:val="000000"/>
          <w:sz w:val="24"/>
          <w:szCs w:val="24"/>
          <w:lang w:eastAsia="ru-RU"/>
        </w:rPr>
        <w:t>о-</w:t>
      </w:r>
      <w:proofErr w:type="gramEnd"/>
      <w:r w:rsidRPr="00876197">
        <w:rPr>
          <w:rFonts w:ascii="Times New Roman" w:eastAsia="Times New Roman" w:hAnsi="Times New Roman"/>
          <w:color w:val="000000"/>
          <w:sz w:val="24"/>
          <w:szCs w:val="24"/>
          <w:lang w:eastAsia="ru-RU"/>
        </w:rPr>
        <w:t xml:space="preserve"> эксплуатационные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метрологические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санитарн</w:t>
      </w:r>
      <w:proofErr w:type="gramStart"/>
      <w:r w:rsidRPr="00876197">
        <w:rPr>
          <w:rFonts w:ascii="Times New Roman" w:eastAsia="Times New Roman" w:hAnsi="Times New Roman"/>
          <w:color w:val="000000"/>
          <w:sz w:val="24"/>
          <w:szCs w:val="24"/>
          <w:lang w:eastAsia="ru-RU"/>
        </w:rPr>
        <w:t>о-</w:t>
      </w:r>
      <w:proofErr w:type="gramEnd"/>
      <w:r w:rsidRPr="00876197">
        <w:rPr>
          <w:rFonts w:ascii="Times New Roman" w:eastAsia="Times New Roman" w:hAnsi="Times New Roman"/>
          <w:color w:val="000000"/>
          <w:sz w:val="24"/>
          <w:szCs w:val="24"/>
          <w:lang w:eastAsia="ru-RU"/>
        </w:rPr>
        <w:t xml:space="preserve"> гигиенические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28. Точность и постоянство весов поверяют: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гирей 300 граммов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w:t>
      </w:r>
      <w:r w:rsidRPr="00876197">
        <w:rPr>
          <w:rFonts w:ascii="Times New Roman" w:eastAsia="Times New Roman" w:hAnsi="Times New Roman"/>
          <w:b/>
          <w:bCs/>
          <w:color w:val="000000"/>
          <w:sz w:val="24"/>
          <w:szCs w:val="24"/>
          <w:lang w:eastAsia="ru-RU"/>
        </w:rPr>
        <w:t>) гирей, равной 1/10 предельной нагрузки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В) наименьшим отвесом в 5 граммов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 пластиной толщиной 1 мм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29. Указательным устройством ВНЦ является: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электронное табло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циферблатная шкала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дисплей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30. В маркировке весов РН10Ц13У цифра « 1» означает: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местный способ снятия показаний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визуальный отсчёт показаний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документальный отсчёт показаний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 дистанционный способ снятия показаний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31. При тарировании весов необходимо: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А) добавить или убрать груз в </w:t>
      </w:r>
      <w:proofErr w:type="spellStart"/>
      <w:r w:rsidRPr="00876197">
        <w:rPr>
          <w:rFonts w:ascii="Times New Roman" w:eastAsia="Times New Roman" w:hAnsi="Times New Roman"/>
          <w:b/>
          <w:bCs/>
          <w:color w:val="000000"/>
          <w:sz w:val="24"/>
          <w:szCs w:val="24"/>
          <w:lang w:eastAsia="ru-RU"/>
        </w:rPr>
        <w:t>тарировочной</w:t>
      </w:r>
      <w:proofErr w:type="spellEnd"/>
      <w:r w:rsidRPr="00876197">
        <w:rPr>
          <w:rFonts w:ascii="Times New Roman" w:eastAsia="Times New Roman" w:hAnsi="Times New Roman"/>
          <w:b/>
          <w:bCs/>
          <w:color w:val="000000"/>
          <w:sz w:val="24"/>
          <w:szCs w:val="24"/>
          <w:lang w:eastAsia="ru-RU"/>
        </w:rPr>
        <w:t xml:space="preserve"> камере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Б) добавить груз в </w:t>
      </w:r>
      <w:proofErr w:type="spellStart"/>
      <w:r w:rsidRPr="00876197">
        <w:rPr>
          <w:rFonts w:ascii="Times New Roman" w:eastAsia="Times New Roman" w:hAnsi="Times New Roman"/>
          <w:color w:val="000000"/>
          <w:sz w:val="24"/>
          <w:szCs w:val="24"/>
          <w:lang w:eastAsia="ru-RU"/>
        </w:rPr>
        <w:t>тарировочную</w:t>
      </w:r>
      <w:proofErr w:type="spellEnd"/>
      <w:r w:rsidRPr="00876197">
        <w:rPr>
          <w:rFonts w:ascii="Times New Roman" w:eastAsia="Times New Roman" w:hAnsi="Times New Roman"/>
          <w:color w:val="000000"/>
          <w:sz w:val="24"/>
          <w:szCs w:val="24"/>
          <w:lang w:eastAsia="ru-RU"/>
        </w:rPr>
        <w:t xml:space="preserve"> камеру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повернуть винтовые ножки по часовой стрелке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 повернуть винтовые ножки против часовой стрелки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32. По конструкции взвешивающего устройства ВНЦ являются: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рычажными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электромеханическими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циферблатными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 лотковыми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33. Центр стандартизации и метрологии поверяет и клеймит меры объёма: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один раз в год</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ежемесячно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один раз в шесть месяцев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Г) один раз в 2 года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34. Укажите число колебаний стрелки весов при правильной установке масляного успокоителя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1-2 раза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3-4 раза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4-5 раз</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35. Для регулирования числа колебаний стрелки весов используется: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квадрант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Б) </w:t>
      </w:r>
      <w:proofErr w:type="spellStart"/>
      <w:r w:rsidRPr="00876197">
        <w:rPr>
          <w:rFonts w:ascii="Times New Roman" w:eastAsia="Times New Roman" w:hAnsi="Times New Roman"/>
          <w:color w:val="000000"/>
          <w:sz w:val="24"/>
          <w:szCs w:val="24"/>
          <w:lang w:eastAsia="ru-RU"/>
        </w:rPr>
        <w:t>тарировочная</w:t>
      </w:r>
      <w:proofErr w:type="spellEnd"/>
      <w:r w:rsidRPr="00876197">
        <w:rPr>
          <w:rFonts w:ascii="Times New Roman" w:eastAsia="Times New Roman" w:hAnsi="Times New Roman"/>
          <w:color w:val="000000"/>
          <w:sz w:val="24"/>
          <w:szCs w:val="24"/>
          <w:lang w:eastAsia="ru-RU"/>
        </w:rPr>
        <w:t xml:space="preserve"> камера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В) масляный успокоитель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36. Установка стрелки весов на «0» осуществляется при помощи: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стопорного винта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Б) </w:t>
      </w:r>
      <w:proofErr w:type="spellStart"/>
      <w:r w:rsidRPr="00876197">
        <w:rPr>
          <w:rFonts w:ascii="Times New Roman" w:eastAsia="Times New Roman" w:hAnsi="Times New Roman"/>
          <w:b/>
          <w:bCs/>
          <w:color w:val="000000"/>
          <w:sz w:val="24"/>
          <w:szCs w:val="24"/>
          <w:lang w:eastAsia="ru-RU"/>
        </w:rPr>
        <w:t>тарировочной</w:t>
      </w:r>
      <w:proofErr w:type="spellEnd"/>
      <w:r w:rsidRPr="00876197">
        <w:rPr>
          <w:rFonts w:ascii="Times New Roman" w:eastAsia="Times New Roman" w:hAnsi="Times New Roman"/>
          <w:b/>
          <w:bCs/>
          <w:color w:val="000000"/>
          <w:sz w:val="24"/>
          <w:szCs w:val="24"/>
          <w:lang w:eastAsia="ru-RU"/>
        </w:rPr>
        <w:t xml:space="preserve"> камеры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уровня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37. Постоянство показаний весов – это: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способность весов при незначительной нагрузке давать показания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способность весов при неоднократном взвешивании одного и того же груза давать одинаковые показания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способность весов возвращаться самостоятельно после нескольких колебаний в состояние равновесия, после выведения их из этого состояния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38. На чувствительность уровня весы поверяют: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гирей 300 грамм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наименьшим отвесом в 5 граммов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образцовой гирей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Г) пластиной толщиной в 1мм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39. Масляный успокоитель весов расположен:</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под гиревой площадкой весов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Б) под станиной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В) под товарной площадкой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 на кожухе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40. Спиртовая капсула весов с пузырьком воздуха внутри – это …</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уровень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квадрант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масляный успокоитель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41. Укажите неравноплечий рычаг весов, свободно вращающийся в пределах прямого угла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коромысло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квадрант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тяга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42. </w:t>
      </w:r>
      <w:proofErr w:type="gramStart"/>
      <w:r w:rsidRPr="00876197">
        <w:rPr>
          <w:rFonts w:ascii="Times New Roman" w:eastAsia="Times New Roman" w:hAnsi="Times New Roman"/>
          <w:color w:val="000000"/>
          <w:sz w:val="24"/>
          <w:szCs w:val="24"/>
          <w:lang w:eastAsia="ru-RU"/>
        </w:rPr>
        <w:t>Для установки весов в горизонтальное положение предназначены:</w:t>
      </w:r>
      <w:proofErr w:type="gramEnd"/>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А) </w:t>
      </w:r>
      <w:proofErr w:type="spellStart"/>
      <w:r w:rsidRPr="00876197">
        <w:rPr>
          <w:rFonts w:ascii="Times New Roman" w:eastAsia="Times New Roman" w:hAnsi="Times New Roman"/>
          <w:color w:val="000000"/>
          <w:sz w:val="24"/>
          <w:szCs w:val="24"/>
          <w:lang w:eastAsia="ru-RU"/>
        </w:rPr>
        <w:t>тарировочная</w:t>
      </w:r>
      <w:proofErr w:type="spellEnd"/>
      <w:r w:rsidRPr="00876197">
        <w:rPr>
          <w:rFonts w:ascii="Times New Roman" w:eastAsia="Times New Roman" w:hAnsi="Times New Roman"/>
          <w:color w:val="000000"/>
          <w:sz w:val="24"/>
          <w:szCs w:val="24"/>
          <w:lang w:eastAsia="ru-RU"/>
        </w:rPr>
        <w:t xml:space="preserve"> камера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винтовые ножки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стрелки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43. Укажите, какому метрологическому требованию соответствует определение: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Свойство весов, выведенных из состояния равновесия, возвращаться в исходное состояние»: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точность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постоянство показаний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чувствительность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Г) устойчивость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44. По виду указательного устройства весы марки РН10Ц13У являются: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гирными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шкальными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В) </w:t>
      </w:r>
      <w:proofErr w:type="gramStart"/>
      <w:r w:rsidRPr="00876197">
        <w:rPr>
          <w:rFonts w:ascii="Times New Roman" w:eastAsia="Times New Roman" w:hAnsi="Times New Roman"/>
          <w:color w:val="000000"/>
          <w:sz w:val="24"/>
          <w:szCs w:val="24"/>
          <w:lang w:eastAsia="ru-RU"/>
        </w:rPr>
        <w:t>шкально- гирными</w:t>
      </w:r>
      <w:proofErr w:type="gramEnd"/>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Г) циферблатными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45. На </w:t>
      </w:r>
      <w:proofErr w:type="spellStart"/>
      <w:r w:rsidRPr="00876197">
        <w:rPr>
          <w:rFonts w:ascii="Times New Roman" w:eastAsia="Times New Roman" w:hAnsi="Times New Roman"/>
          <w:color w:val="000000"/>
          <w:sz w:val="24"/>
          <w:szCs w:val="24"/>
          <w:lang w:eastAsia="ru-RU"/>
        </w:rPr>
        <w:t>циферблатно</w:t>
      </w:r>
      <w:proofErr w:type="spellEnd"/>
      <w:r w:rsidRPr="00876197">
        <w:rPr>
          <w:rFonts w:ascii="Times New Roman" w:eastAsia="Times New Roman" w:hAnsi="Times New Roman"/>
          <w:color w:val="000000"/>
          <w:sz w:val="24"/>
          <w:szCs w:val="24"/>
          <w:lang w:eastAsia="ru-RU"/>
        </w:rPr>
        <w:t xml:space="preserve"> - гирных весах массу товара определяют: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складывая показания массы гирь на гиревой площадке и показания шкалы циферблата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складывая показания шкал по месту расположения передвижных гирь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В) складывая показания массы гирь на </w:t>
      </w:r>
      <w:proofErr w:type="spellStart"/>
      <w:r w:rsidRPr="00876197">
        <w:rPr>
          <w:rFonts w:ascii="Times New Roman" w:eastAsia="Times New Roman" w:hAnsi="Times New Roman"/>
          <w:color w:val="000000"/>
          <w:sz w:val="24"/>
          <w:szCs w:val="24"/>
          <w:lang w:eastAsia="ru-RU"/>
        </w:rPr>
        <w:t>гиредержателе</w:t>
      </w:r>
      <w:proofErr w:type="spellEnd"/>
      <w:r w:rsidRPr="00876197">
        <w:rPr>
          <w:rFonts w:ascii="Times New Roman" w:eastAsia="Times New Roman" w:hAnsi="Times New Roman"/>
          <w:color w:val="000000"/>
          <w:sz w:val="24"/>
          <w:szCs w:val="24"/>
          <w:lang w:eastAsia="ru-RU"/>
        </w:rPr>
        <w:t xml:space="preserve"> и показания шкалы коромысла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46. Гири, используемые при взвешивании на шкально-гирных товарных весах, имеющие форму низкого цилиндра с радиальным вырезом называются: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обыкновенными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условными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образцовыми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47. Поверка торговых гирь осуществляется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на образцовых весах и образцовыми гирями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на обыкновенных весах и обыкновенными гирями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на обыкновенных весах и условными гирями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48. При размещении груза на товарной площадке электронных весов отсчётное устройство начинает мигать или гаснет в виду того, что: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масса груза превышает наибольший предел взвешивания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неправильно установлена грузоприёмная площадка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грузоприёмная площадка касается постороннего предмета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49. Компенсация тары на электронных весах производится нажатием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клавиши «Т»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клавиши « ОБН»</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клавиши « НУЛЬ»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50. Цена товара на электронных весах вводится при помощи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функциональной клавиатуры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цифровой клавиатуры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дополнительной клавиатуры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51. Запоминание цены товара на электронных весах производится по следующему алгоритму: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А) вводится цена товара за 1 килограмм с помощью цифровой клавиатуры, нажимается клавиша « </w:t>
      </w:r>
      <w:proofErr w:type="gramStart"/>
      <w:r w:rsidRPr="00876197">
        <w:rPr>
          <w:rFonts w:ascii="Times New Roman" w:eastAsia="Times New Roman" w:hAnsi="Times New Roman"/>
          <w:b/>
          <w:bCs/>
          <w:color w:val="000000"/>
          <w:sz w:val="24"/>
          <w:szCs w:val="24"/>
          <w:lang w:eastAsia="ru-RU"/>
        </w:rPr>
        <w:t>ЗАП</w:t>
      </w:r>
      <w:proofErr w:type="gramEnd"/>
      <w:r w:rsidRPr="00876197">
        <w:rPr>
          <w:rFonts w:ascii="Times New Roman" w:eastAsia="Times New Roman" w:hAnsi="Times New Roman"/>
          <w:b/>
          <w:bCs/>
          <w:color w:val="000000"/>
          <w:sz w:val="24"/>
          <w:szCs w:val="24"/>
          <w:lang w:eastAsia="ru-RU"/>
        </w:rPr>
        <w:t>», нажимается выбранная клавиша цены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нажимается выбранная клавиша цены, нажимается клавиша «ЗАП», вводится цена за 1 килограмм с помощью цифровой клавиатуры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нажимается клавиша «ЗАП», нажимается выбранная клавиша цены, вводится цена за 1килограам с помощью цифровой клавиатуры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52. Электронные весы не включаются по причине того, что: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отсутствует напряжение в сети или плохо вставлена вилка в розетку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одна из цифровых клавишей заклинила в нажатом положении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масса груза превышает наибольший предел взвешивания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53.После установки электронных весов по уровню пузырёк воздуха в спиртовой капсуле должен находиться: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А) с левой стороны </w:t>
      </w:r>
      <w:proofErr w:type="spellStart"/>
      <w:r w:rsidRPr="00876197">
        <w:rPr>
          <w:rFonts w:ascii="Times New Roman" w:eastAsia="Times New Roman" w:hAnsi="Times New Roman"/>
          <w:color w:val="000000"/>
          <w:sz w:val="24"/>
          <w:szCs w:val="24"/>
          <w:lang w:eastAsia="ru-RU"/>
        </w:rPr>
        <w:t>очерчённого</w:t>
      </w:r>
      <w:proofErr w:type="spellEnd"/>
      <w:r w:rsidRPr="00876197">
        <w:rPr>
          <w:rFonts w:ascii="Times New Roman" w:eastAsia="Times New Roman" w:hAnsi="Times New Roman"/>
          <w:color w:val="000000"/>
          <w:sz w:val="24"/>
          <w:szCs w:val="24"/>
          <w:lang w:eastAsia="ru-RU"/>
        </w:rPr>
        <w:t xml:space="preserve"> кольца уровня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Б) с правой стороны </w:t>
      </w:r>
      <w:proofErr w:type="spellStart"/>
      <w:r w:rsidRPr="00876197">
        <w:rPr>
          <w:rFonts w:ascii="Times New Roman" w:eastAsia="Times New Roman" w:hAnsi="Times New Roman"/>
          <w:color w:val="000000"/>
          <w:sz w:val="24"/>
          <w:szCs w:val="24"/>
          <w:lang w:eastAsia="ru-RU"/>
        </w:rPr>
        <w:t>очерчённого</w:t>
      </w:r>
      <w:proofErr w:type="spellEnd"/>
      <w:r w:rsidRPr="00876197">
        <w:rPr>
          <w:rFonts w:ascii="Times New Roman" w:eastAsia="Times New Roman" w:hAnsi="Times New Roman"/>
          <w:color w:val="000000"/>
          <w:sz w:val="24"/>
          <w:szCs w:val="24"/>
          <w:lang w:eastAsia="ru-RU"/>
        </w:rPr>
        <w:t xml:space="preserve"> кольца уровня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В) в середине </w:t>
      </w:r>
      <w:proofErr w:type="spellStart"/>
      <w:r w:rsidRPr="00876197">
        <w:rPr>
          <w:rFonts w:ascii="Times New Roman" w:eastAsia="Times New Roman" w:hAnsi="Times New Roman"/>
          <w:b/>
          <w:bCs/>
          <w:color w:val="000000"/>
          <w:sz w:val="24"/>
          <w:szCs w:val="24"/>
          <w:lang w:eastAsia="ru-RU"/>
        </w:rPr>
        <w:t>очерчённого</w:t>
      </w:r>
      <w:proofErr w:type="spellEnd"/>
      <w:r w:rsidRPr="00876197">
        <w:rPr>
          <w:rFonts w:ascii="Times New Roman" w:eastAsia="Times New Roman" w:hAnsi="Times New Roman"/>
          <w:b/>
          <w:bCs/>
          <w:color w:val="000000"/>
          <w:sz w:val="24"/>
          <w:szCs w:val="24"/>
          <w:lang w:eastAsia="ru-RU"/>
        </w:rPr>
        <w:t xml:space="preserve"> кольца уровня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54. Для взвешивания товара в таре на электронных весах необходимо: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поставить тару на товарную площадку, нажать клавишу « тара», уложить товар в тару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нажать клавишу «тара», поставить тару на товарную площадку, уложить товар в тару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уложить товар в тару, нажать клавишу « тара», поставить тару на товарную площадку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55. Для вызова цены из памяти весов при взвешивании товара на электронных весах необходимо: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нажать клавишу памяти цены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нажать цифровую клавишу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нажать функциональную клавишу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56. Измельчительн</w:t>
      </w:r>
      <w:proofErr w:type="gramStart"/>
      <w:r w:rsidRPr="00876197">
        <w:rPr>
          <w:rFonts w:ascii="Times New Roman" w:eastAsia="Times New Roman" w:hAnsi="Times New Roman"/>
          <w:color w:val="000000"/>
          <w:sz w:val="24"/>
          <w:szCs w:val="24"/>
          <w:lang w:eastAsia="ru-RU"/>
        </w:rPr>
        <w:t>о-</w:t>
      </w:r>
      <w:proofErr w:type="gramEnd"/>
      <w:r w:rsidRPr="00876197">
        <w:rPr>
          <w:rFonts w:ascii="Times New Roman" w:eastAsia="Times New Roman" w:hAnsi="Times New Roman"/>
          <w:color w:val="000000"/>
          <w:sz w:val="24"/>
          <w:szCs w:val="24"/>
          <w:lang w:eastAsia="ru-RU"/>
        </w:rPr>
        <w:t xml:space="preserve"> режущее оборудование по принципу работы подразделяется на: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непрерывного и периодического действия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автомеханического и механического действия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электромеханического и гравитационного действия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57. Укажите оборудование, относящееся к измельчительн</w:t>
      </w:r>
      <w:proofErr w:type="gramStart"/>
      <w:r w:rsidRPr="00876197">
        <w:rPr>
          <w:rFonts w:ascii="Times New Roman" w:eastAsia="Times New Roman" w:hAnsi="Times New Roman"/>
          <w:color w:val="000000"/>
          <w:sz w:val="24"/>
          <w:szCs w:val="24"/>
          <w:lang w:eastAsia="ru-RU"/>
        </w:rPr>
        <w:t>о-</w:t>
      </w:r>
      <w:proofErr w:type="gramEnd"/>
      <w:r w:rsidRPr="00876197">
        <w:rPr>
          <w:rFonts w:ascii="Times New Roman" w:eastAsia="Times New Roman" w:hAnsi="Times New Roman"/>
          <w:color w:val="000000"/>
          <w:sz w:val="24"/>
          <w:szCs w:val="24"/>
          <w:lang w:eastAsia="ru-RU"/>
        </w:rPr>
        <w:t xml:space="preserve"> режущему.</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А) </w:t>
      </w:r>
      <w:proofErr w:type="spellStart"/>
      <w:r w:rsidRPr="00876197">
        <w:rPr>
          <w:rFonts w:ascii="Times New Roman" w:eastAsia="Times New Roman" w:hAnsi="Times New Roman"/>
          <w:b/>
          <w:bCs/>
          <w:color w:val="000000"/>
          <w:sz w:val="24"/>
          <w:szCs w:val="24"/>
          <w:lang w:eastAsia="ru-RU"/>
        </w:rPr>
        <w:t>слайсерное</w:t>
      </w:r>
      <w:proofErr w:type="spellEnd"/>
      <w:r w:rsidRPr="00876197">
        <w:rPr>
          <w:rFonts w:ascii="Times New Roman" w:eastAsia="Times New Roman" w:hAnsi="Times New Roman"/>
          <w:b/>
          <w:bCs/>
          <w:color w:val="000000"/>
          <w:sz w:val="24"/>
          <w:szCs w:val="24"/>
          <w:lang w:eastAsia="ru-RU"/>
        </w:rPr>
        <w:t xml:space="preserve"> оборудование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вакуумное оборудование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тепловое оборудование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58. Ленточная электропила предназначена: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для разделки отрубов мяса и рыбы на порции различной массы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для нарезания продуктов различной толщины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для измельчения мяса и рыбы на фарш</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59. </w:t>
      </w:r>
      <w:proofErr w:type="spellStart"/>
      <w:r w:rsidRPr="00876197">
        <w:rPr>
          <w:rFonts w:ascii="Times New Roman" w:eastAsia="Times New Roman" w:hAnsi="Times New Roman"/>
          <w:color w:val="000000"/>
          <w:sz w:val="24"/>
          <w:szCs w:val="24"/>
          <w:lang w:eastAsia="ru-RU"/>
        </w:rPr>
        <w:t>Слайсер</w:t>
      </w:r>
      <w:proofErr w:type="spellEnd"/>
      <w:r w:rsidRPr="00876197">
        <w:rPr>
          <w:rFonts w:ascii="Times New Roman" w:eastAsia="Times New Roman" w:hAnsi="Times New Roman"/>
          <w:color w:val="000000"/>
          <w:sz w:val="24"/>
          <w:szCs w:val="24"/>
          <w:lang w:eastAsia="ru-RU"/>
        </w:rPr>
        <w:t xml:space="preserve"> предназначен:</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для разделки отрубов мяса и рыбы на порции различной массы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для нарезания продуктов различной толщины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для измельчения мяса и рыбы на фарш</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 xml:space="preserve">60. Оборудование, предназначенное для упаковки скоропортящихся товаров в полиэтиленовый пакет, с последующей глубокой откачкой воздуха из пакета, в результате чего </w:t>
      </w:r>
      <w:proofErr w:type="gramStart"/>
      <w:r w:rsidRPr="00876197">
        <w:rPr>
          <w:rFonts w:ascii="Times New Roman" w:eastAsia="Times New Roman" w:hAnsi="Times New Roman"/>
          <w:color w:val="000000"/>
          <w:sz w:val="24"/>
          <w:szCs w:val="24"/>
          <w:lang w:eastAsia="ru-RU"/>
        </w:rPr>
        <w:t>продлевается срок хранения продуктов называется</w:t>
      </w:r>
      <w:proofErr w:type="gramEnd"/>
      <w:r w:rsidRPr="00876197">
        <w:rPr>
          <w:rFonts w:ascii="Times New Roman" w:eastAsia="Times New Roman" w:hAnsi="Times New Roman"/>
          <w:color w:val="000000"/>
          <w:sz w:val="24"/>
          <w:szCs w:val="24"/>
          <w:lang w:eastAsia="ru-RU"/>
        </w:rPr>
        <w:t>:</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А) </w:t>
      </w:r>
      <w:proofErr w:type="spellStart"/>
      <w:r w:rsidRPr="00876197">
        <w:rPr>
          <w:rFonts w:ascii="Times New Roman" w:eastAsia="Times New Roman" w:hAnsi="Times New Roman"/>
          <w:color w:val="000000"/>
          <w:sz w:val="24"/>
          <w:szCs w:val="24"/>
          <w:lang w:eastAsia="ru-RU"/>
        </w:rPr>
        <w:t>термоупаковочным</w:t>
      </w:r>
      <w:proofErr w:type="spellEnd"/>
      <w:r w:rsidRPr="00876197">
        <w:rPr>
          <w:rFonts w:ascii="Times New Roman" w:eastAsia="Times New Roman" w:hAnsi="Times New Roman"/>
          <w:color w:val="000000"/>
          <w:sz w:val="24"/>
          <w:szCs w:val="24"/>
          <w:lang w:eastAsia="ru-RU"/>
        </w:rPr>
        <w:t xml:space="preserve"> оборудованием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вакуумным оборудованием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измельчительн</w:t>
      </w:r>
      <w:proofErr w:type="gramStart"/>
      <w:r w:rsidRPr="00876197">
        <w:rPr>
          <w:rFonts w:ascii="Times New Roman" w:eastAsia="Times New Roman" w:hAnsi="Times New Roman"/>
          <w:color w:val="000000"/>
          <w:sz w:val="24"/>
          <w:szCs w:val="24"/>
          <w:lang w:eastAsia="ru-RU"/>
        </w:rPr>
        <w:t>о-</w:t>
      </w:r>
      <w:proofErr w:type="gramEnd"/>
      <w:r w:rsidRPr="00876197">
        <w:rPr>
          <w:rFonts w:ascii="Times New Roman" w:eastAsia="Times New Roman" w:hAnsi="Times New Roman"/>
          <w:color w:val="000000"/>
          <w:sz w:val="24"/>
          <w:szCs w:val="24"/>
          <w:lang w:eastAsia="ru-RU"/>
        </w:rPr>
        <w:t xml:space="preserve"> режущим оборудованием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61. Укажите оборудование, используемое для приготовления изделий во фритюре.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фритюрница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электропечь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тостер</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62. К средствам малой механизации относится оборудование: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с ручным и гравитационным приводом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с механическим приводом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электрическим приводом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63. К машинам периодического действия для перемещения грузов относят: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лифты и подъёмники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стационарные и передвижные конвейеры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грузовые тележки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64. Подъёмно- транспортное оборудование периодического действия, состоящее из лебёдки с электроприводом, противовеса и кабины, предназначенное для подъёма и спуска грузов называется: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лифтом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подъёмником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спуском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65. Укажите оборудование, используемое для горизонтального и наклонного перемещения грузов.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конвейер</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Б) </w:t>
      </w:r>
      <w:proofErr w:type="spellStart"/>
      <w:r w:rsidRPr="00876197">
        <w:rPr>
          <w:rFonts w:ascii="Times New Roman" w:eastAsia="Times New Roman" w:hAnsi="Times New Roman"/>
          <w:color w:val="000000"/>
          <w:sz w:val="24"/>
          <w:szCs w:val="24"/>
          <w:lang w:eastAsia="ru-RU"/>
        </w:rPr>
        <w:t>электропогрузчики</w:t>
      </w:r>
      <w:proofErr w:type="spellEnd"/>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ручные тележки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66. Для </w:t>
      </w:r>
      <w:proofErr w:type="gramStart"/>
      <w:r w:rsidRPr="00876197">
        <w:rPr>
          <w:rFonts w:ascii="Times New Roman" w:eastAsia="Times New Roman" w:hAnsi="Times New Roman"/>
          <w:color w:val="000000"/>
          <w:sz w:val="24"/>
          <w:szCs w:val="24"/>
          <w:lang w:eastAsia="ru-RU"/>
        </w:rPr>
        <w:t>погрузочно- разгрузочных</w:t>
      </w:r>
      <w:proofErr w:type="gramEnd"/>
      <w:r w:rsidRPr="00876197">
        <w:rPr>
          <w:rFonts w:ascii="Times New Roman" w:eastAsia="Times New Roman" w:hAnsi="Times New Roman"/>
          <w:color w:val="000000"/>
          <w:sz w:val="24"/>
          <w:szCs w:val="24"/>
          <w:lang w:eastAsia="ru-RU"/>
        </w:rPr>
        <w:t xml:space="preserve"> работ предназначены: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А) </w:t>
      </w:r>
      <w:proofErr w:type="spellStart"/>
      <w:r w:rsidRPr="00876197">
        <w:rPr>
          <w:rFonts w:ascii="Times New Roman" w:eastAsia="Times New Roman" w:hAnsi="Times New Roman"/>
          <w:b/>
          <w:bCs/>
          <w:color w:val="000000"/>
          <w:sz w:val="24"/>
          <w:szCs w:val="24"/>
          <w:lang w:eastAsia="ru-RU"/>
        </w:rPr>
        <w:t>электроштабелёры</w:t>
      </w:r>
      <w:proofErr w:type="spellEnd"/>
      <w:r w:rsidRPr="00876197">
        <w:rPr>
          <w:rFonts w:ascii="Times New Roman" w:eastAsia="Times New Roman" w:hAnsi="Times New Roman"/>
          <w:b/>
          <w:bCs/>
          <w:color w:val="000000"/>
          <w:sz w:val="24"/>
          <w:szCs w:val="24"/>
          <w:lang w:eastAsia="ru-RU"/>
        </w:rPr>
        <w:t>, подъёмные краны, лебёдки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лифты и подъёмники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конвейеры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67. Оборудование, представляющее собой раму с колёсами и ручкой, на которой </w:t>
      </w:r>
      <w:proofErr w:type="gramStart"/>
      <w:r w:rsidRPr="00876197">
        <w:rPr>
          <w:rFonts w:ascii="Times New Roman" w:eastAsia="Times New Roman" w:hAnsi="Times New Roman"/>
          <w:color w:val="000000"/>
          <w:sz w:val="24"/>
          <w:szCs w:val="24"/>
          <w:lang w:eastAsia="ru-RU"/>
        </w:rPr>
        <w:t>укреплена платформа для товаров называется</w:t>
      </w:r>
      <w:proofErr w:type="gramEnd"/>
      <w:r w:rsidRPr="00876197">
        <w:rPr>
          <w:rFonts w:ascii="Times New Roman" w:eastAsia="Times New Roman" w:hAnsi="Times New Roman"/>
          <w:color w:val="000000"/>
          <w:sz w:val="24"/>
          <w:szCs w:val="24"/>
          <w:lang w:eastAsia="ru-RU"/>
        </w:rPr>
        <w:t>:</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ручной грузовой тележкой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лифтом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подъёмником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68. При укладке товаров в штабели их высота не должна превышать:</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2-х метров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1,5 метра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2,5 метров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69. К </w:t>
      </w:r>
      <w:proofErr w:type="gramStart"/>
      <w:r w:rsidRPr="00876197">
        <w:rPr>
          <w:rFonts w:ascii="Times New Roman" w:eastAsia="Times New Roman" w:hAnsi="Times New Roman"/>
          <w:color w:val="000000"/>
          <w:sz w:val="24"/>
          <w:szCs w:val="24"/>
          <w:lang w:eastAsia="ru-RU"/>
        </w:rPr>
        <w:t>погрузочно- разгрузочным</w:t>
      </w:r>
      <w:proofErr w:type="gramEnd"/>
      <w:r w:rsidRPr="00876197">
        <w:rPr>
          <w:rFonts w:ascii="Times New Roman" w:eastAsia="Times New Roman" w:hAnsi="Times New Roman"/>
          <w:color w:val="000000"/>
          <w:sz w:val="24"/>
          <w:szCs w:val="24"/>
          <w:lang w:eastAsia="ru-RU"/>
        </w:rPr>
        <w:t xml:space="preserve"> работам допускаются лица, достигшие возраста: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14 лет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16 лет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В) 18 лет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70. Инструктаж, проводимый в целях надзора за соблюдением правил, норм, инструкций по охране труда и технике безопасности и если </w:t>
      </w:r>
      <w:proofErr w:type="gramStart"/>
      <w:r w:rsidRPr="00876197">
        <w:rPr>
          <w:rFonts w:ascii="Times New Roman" w:eastAsia="Times New Roman" w:hAnsi="Times New Roman"/>
          <w:color w:val="000000"/>
          <w:sz w:val="24"/>
          <w:szCs w:val="24"/>
          <w:lang w:eastAsia="ru-RU"/>
        </w:rPr>
        <w:t>выявлены нарушения называется</w:t>
      </w:r>
      <w:proofErr w:type="gramEnd"/>
      <w:r w:rsidRPr="00876197">
        <w:rPr>
          <w:rFonts w:ascii="Times New Roman" w:eastAsia="Times New Roman" w:hAnsi="Times New Roman"/>
          <w:color w:val="000000"/>
          <w:sz w:val="24"/>
          <w:szCs w:val="24"/>
          <w:lang w:eastAsia="ru-RU"/>
        </w:rPr>
        <w:t>:</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А) периодически повторным </w:t>
      </w:r>
      <w:proofErr w:type="spellStart"/>
      <w:r w:rsidRPr="00876197">
        <w:rPr>
          <w:rFonts w:ascii="Times New Roman" w:eastAsia="Times New Roman" w:hAnsi="Times New Roman"/>
          <w:color w:val="000000"/>
          <w:sz w:val="24"/>
          <w:szCs w:val="24"/>
          <w:lang w:eastAsia="ru-RU"/>
        </w:rPr>
        <w:t>инструктажём</w:t>
      </w:r>
      <w:proofErr w:type="spellEnd"/>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Б) текущим </w:t>
      </w:r>
      <w:proofErr w:type="spellStart"/>
      <w:r w:rsidRPr="00876197">
        <w:rPr>
          <w:rFonts w:ascii="Times New Roman" w:eastAsia="Times New Roman" w:hAnsi="Times New Roman"/>
          <w:b/>
          <w:bCs/>
          <w:color w:val="000000"/>
          <w:sz w:val="24"/>
          <w:szCs w:val="24"/>
          <w:lang w:eastAsia="ru-RU"/>
        </w:rPr>
        <w:t>инструктажём</w:t>
      </w:r>
      <w:proofErr w:type="spellEnd"/>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В) внеплановым </w:t>
      </w:r>
      <w:proofErr w:type="spellStart"/>
      <w:r w:rsidRPr="00876197">
        <w:rPr>
          <w:rFonts w:ascii="Times New Roman" w:eastAsia="Times New Roman" w:hAnsi="Times New Roman"/>
          <w:color w:val="000000"/>
          <w:sz w:val="24"/>
          <w:szCs w:val="24"/>
          <w:lang w:eastAsia="ru-RU"/>
        </w:rPr>
        <w:t>инструктажём</w:t>
      </w:r>
      <w:proofErr w:type="spellEnd"/>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71. Периодически повторный инструктаж проводится: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для проверки знаний правил и инструкций по охране труда и технике безопасности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при изменении технологического процесса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в целях надзора за соблюдением правил, норм, инструкций по охране труда и технике безопасности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72. Искусственное охлаждени</w:t>
      </w:r>
      <w:proofErr w:type="gramStart"/>
      <w:r w:rsidRPr="00876197">
        <w:rPr>
          <w:rFonts w:ascii="Times New Roman" w:eastAsia="Times New Roman" w:hAnsi="Times New Roman"/>
          <w:color w:val="000000"/>
          <w:sz w:val="24"/>
          <w:szCs w:val="24"/>
          <w:lang w:eastAsia="ru-RU"/>
        </w:rPr>
        <w:t>е-</w:t>
      </w:r>
      <w:proofErr w:type="gramEnd"/>
      <w:r w:rsidRPr="00876197">
        <w:rPr>
          <w:rFonts w:ascii="Times New Roman" w:eastAsia="Times New Roman" w:hAnsi="Times New Roman"/>
          <w:color w:val="000000"/>
          <w:sz w:val="24"/>
          <w:szCs w:val="24"/>
          <w:lang w:eastAsia="ru-RU"/>
        </w:rPr>
        <w:t xml:space="preserve"> это …</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охлаждение продуктов ниже температуры окружающей среды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охлаждение продуктов до температуры окружающей среды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охлаждение продуктов до температуры продукта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73. </w:t>
      </w:r>
      <w:proofErr w:type="gramStart"/>
      <w:r w:rsidRPr="00876197">
        <w:rPr>
          <w:rFonts w:ascii="Times New Roman" w:eastAsia="Times New Roman" w:hAnsi="Times New Roman"/>
          <w:color w:val="000000"/>
          <w:sz w:val="24"/>
          <w:szCs w:val="24"/>
          <w:lang w:eastAsia="ru-RU"/>
        </w:rPr>
        <w:t>Охлаждение продуктов, основанное на свойстве твёрдой углекислоты сублимировать называется</w:t>
      </w:r>
      <w:proofErr w:type="gramEnd"/>
      <w:r w:rsidRPr="00876197">
        <w:rPr>
          <w:rFonts w:ascii="Times New Roman" w:eastAsia="Times New Roman" w:hAnsi="Times New Roman"/>
          <w:color w:val="000000"/>
          <w:sz w:val="24"/>
          <w:szCs w:val="24"/>
          <w:lang w:eastAsia="ru-RU"/>
        </w:rPr>
        <w:t>:</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охлаждение сухим льдом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льдосоляным охлаждением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охлаждение водным льдом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74. В маркировке холодильного оборудования ПХС-2-1-О первая цифра обозначает: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вид агрегата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внутренний объём холодильника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внешний объём холодильника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75. Холодильное оборудование, служащее для показа и продажи охлаждённых и замороженных продуктов это: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холодильная витрина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холодильный прилаво</w:t>
      </w:r>
      <w:proofErr w:type="gramStart"/>
      <w:r w:rsidRPr="00876197">
        <w:rPr>
          <w:rFonts w:ascii="Times New Roman" w:eastAsia="Times New Roman" w:hAnsi="Times New Roman"/>
          <w:color w:val="000000"/>
          <w:sz w:val="24"/>
          <w:szCs w:val="24"/>
          <w:lang w:eastAsia="ru-RU"/>
        </w:rPr>
        <w:t>к-</w:t>
      </w:r>
      <w:proofErr w:type="gramEnd"/>
      <w:r w:rsidRPr="00876197">
        <w:rPr>
          <w:rFonts w:ascii="Times New Roman" w:eastAsia="Times New Roman" w:hAnsi="Times New Roman"/>
          <w:color w:val="000000"/>
          <w:sz w:val="24"/>
          <w:szCs w:val="24"/>
          <w:lang w:eastAsia="ru-RU"/>
        </w:rPr>
        <w:t xml:space="preserve"> витрина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холодильный прилавок</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76. Холодильная камера, представляет собой: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оборудование, предназначенное для хранения замороженных продуктов, имеющее вынесенный холодильный агрегат и большое внутреннее пространство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оборудование, предназначенное для хранения запаса предварительно охлаждённых продуктов, имеющее встроенный агрегат и большое внутренне пространство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оборудование, предназначенное для хранения и продажи товаров, имеющее встроенный агрегат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77. Толщина снеговой шубы в холодильном оборудовании должна быть не более: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3 мм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4 мм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 2, 8 мм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78. Укажите вид </w:t>
      </w:r>
      <w:proofErr w:type="spellStart"/>
      <w:r w:rsidRPr="00876197">
        <w:rPr>
          <w:rFonts w:ascii="Times New Roman" w:eastAsia="Times New Roman" w:hAnsi="Times New Roman"/>
          <w:color w:val="000000"/>
          <w:sz w:val="24"/>
          <w:szCs w:val="24"/>
          <w:lang w:eastAsia="ru-RU"/>
        </w:rPr>
        <w:t>хладогента</w:t>
      </w:r>
      <w:proofErr w:type="spellEnd"/>
      <w:proofErr w:type="gramStart"/>
      <w:r w:rsidRPr="00876197">
        <w:rPr>
          <w:rFonts w:ascii="Times New Roman" w:eastAsia="Times New Roman" w:hAnsi="Times New Roman"/>
          <w:color w:val="000000"/>
          <w:sz w:val="24"/>
          <w:szCs w:val="24"/>
          <w:lang w:eastAsia="ru-RU"/>
        </w:rPr>
        <w:t xml:space="preserve"> ,</w:t>
      </w:r>
      <w:proofErr w:type="gramEnd"/>
      <w:r w:rsidRPr="00876197">
        <w:rPr>
          <w:rFonts w:ascii="Times New Roman" w:eastAsia="Times New Roman" w:hAnsi="Times New Roman"/>
          <w:color w:val="000000"/>
          <w:sz w:val="24"/>
          <w:szCs w:val="24"/>
          <w:lang w:eastAsia="ru-RU"/>
        </w:rPr>
        <w:t xml:space="preserve"> используемый в холодильном оборудовании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хладон</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аргон</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криптон</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79. Социальное значение научно- технического прогресса в торговле заключается: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в сокращении простоя транспортных средств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в облегчении тяжёлой и трудоёмкой работы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в сокращении численности работников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80. Торговое холодильное оборудовани</w:t>
      </w:r>
      <w:proofErr w:type="gramStart"/>
      <w:r w:rsidRPr="00876197">
        <w:rPr>
          <w:rFonts w:ascii="Times New Roman" w:eastAsia="Times New Roman" w:hAnsi="Times New Roman"/>
          <w:color w:val="000000"/>
          <w:sz w:val="24"/>
          <w:szCs w:val="24"/>
          <w:lang w:eastAsia="ru-RU"/>
        </w:rPr>
        <w:t>е-</w:t>
      </w:r>
      <w:proofErr w:type="gramEnd"/>
      <w:r w:rsidRPr="00876197">
        <w:rPr>
          <w:rFonts w:ascii="Times New Roman" w:eastAsia="Times New Roman" w:hAnsi="Times New Roman"/>
          <w:color w:val="000000"/>
          <w:sz w:val="24"/>
          <w:szCs w:val="24"/>
          <w:lang w:eastAsia="ru-RU"/>
        </w:rPr>
        <w:t xml:space="preserve"> это: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устройство для кратковременного хранения, выкладки и продажи скоропортящихся продуктов, предварительно охлаждённых или замороженных</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оборудование для хранения, выкладки и продажи продуктов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различные приспособления, приборы, используемые в торгово-операционном процессе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81. Укажите ККМ, работающие в компьютерно-кассовой системе, но не имеющие возможности управления этой системой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автономные ККМ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пассивные системные ККМ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активные системные ККМ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Г) фискальные регистраторы</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82. Каждая модель ККМ, допущенная к использованию на территории РФ включается в Государственный реестр на срок не более: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5 лет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2 лет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10 лет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83. ККМ, </w:t>
      </w:r>
      <w:proofErr w:type="gramStart"/>
      <w:r w:rsidRPr="00876197">
        <w:rPr>
          <w:rFonts w:ascii="Times New Roman" w:eastAsia="Times New Roman" w:hAnsi="Times New Roman"/>
          <w:color w:val="000000"/>
          <w:sz w:val="24"/>
          <w:szCs w:val="24"/>
          <w:lang w:eastAsia="ru-RU"/>
        </w:rPr>
        <w:t>исключённая</w:t>
      </w:r>
      <w:proofErr w:type="gramEnd"/>
      <w:r w:rsidRPr="00876197">
        <w:rPr>
          <w:rFonts w:ascii="Times New Roman" w:eastAsia="Times New Roman" w:hAnsi="Times New Roman"/>
          <w:color w:val="000000"/>
          <w:sz w:val="24"/>
          <w:szCs w:val="24"/>
          <w:lang w:eastAsia="ru-RU"/>
        </w:rPr>
        <w:t xml:space="preserve"> из Государственного реестра, может эксплуатироваться в течение: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2 лет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6 месяцев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5 лет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84. Фискальная память ККМ - это</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устройство, обеспечивающее ежесуточную регистрацию и долговременное хранение итоговой информации о денежных расчётах</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устройство, встраиваемое в машину и предназначенное для защиты от несанкционированного доступа и коррекции выручки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устройство, предназначенное для выполнения всех логических и арифметических действий ККМ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85. Днём регистрации ККМ в налоговом органе считается: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день подачи заявления на регистрацию ККМ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день заключения договора на техническое обслуживание ККМ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В) день ввода пароля налогового инспектора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86. Перевод показаний суммирующих счётчиков ККМ на нули производится каждые:</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24 часа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36 часов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48 часов</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87. Укажите устройство ККМ, предназначенное для печатания денежного документа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блок управления</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Б) блок печати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блок фискальной памяти</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88. Укажите ленту, предназначенную для работы в </w:t>
      </w:r>
      <w:proofErr w:type="gramStart"/>
      <w:r w:rsidRPr="00876197">
        <w:rPr>
          <w:rFonts w:ascii="Times New Roman" w:eastAsia="Times New Roman" w:hAnsi="Times New Roman"/>
          <w:color w:val="000000"/>
          <w:sz w:val="24"/>
          <w:szCs w:val="24"/>
          <w:lang w:eastAsia="ru-RU"/>
        </w:rPr>
        <w:t>активных</w:t>
      </w:r>
      <w:proofErr w:type="gramEnd"/>
      <w:r w:rsidRPr="00876197">
        <w:rPr>
          <w:rFonts w:ascii="Times New Roman" w:eastAsia="Times New Roman" w:hAnsi="Times New Roman"/>
          <w:color w:val="000000"/>
          <w:sz w:val="24"/>
          <w:szCs w:val="24"/>
          <w:lang w:eastAsia="ru-RU"/>
        </w:rPr>
        <w:t xml:space="preserve"> ККМ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А) однослойная лента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 xml:space="preserve">Б) двухслойная </w:t>
      </w:r>
      <w:proofErr w:type="gramStart"/>
      <w:r w:rsidRPr="00876197">
        <w:rPr>
          <w:rFonts w:ascii="Times New Roman" w:eastAsia="Times New Roman" w:hAnsi="Times New Roman"/>
          <w:color w:val="000000"/>
          <w:sz w:val="24"/>
          <w:szCs w:val="24"/>
          <w:lang w:eastAsia="ru-RU"/>
        </w:rPr>
        <w:t xml:space="preserve">( </w:t>
      </w:r>
      <w:proofErr w:type="gramEnd"/>
      <w:r w:rsidRPr="00876197">
        <w:rPr>
          <w:rFonts w:ascii="Times New Roman" w:eastAsia="Times New Roman" w:hAnsi="Times New Roman"/>
          <w:color w:val="000000"/>
          <w:sz w:val="24"/>
          <w:szCs w:val="24"/>
          <w:lang w:eastAsia="ru-RU"/>
        </w:rPr>
        <w:t>капиллярная) лента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 xml:space="preserve">В) чековая </w:t>
      </w:r>
      <w:proofErr w:type="spellStart"/>
      <w:r w:rsidRPr="00876197">
        <w:rPr>
          <w:rFonts w:ascii="Times New Roman" w:eastAsia="Times New Roman" w:hAnsi="Times New Roman"/>
          <w:b/>
          <w:bCs/>
          <w:color w:val="000000"/>
          <w:sz w:val="24"/>
          <w:szCs w:val="24"/>
          <w:lang w:eastAsia="ru-RU"/>
        </w:rPr>
        <w:t>термолента</w:t>
      </w:r>
      <w:proofErr w:type="spellEnd"/>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89. Для работы на ККМ « АМС- 100Ф» используется лента шириной:</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57 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44 мм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76 мм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90. Основным режимом работы кассира на ККМ является режим: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b/>
          <w:bCs/>
          <w:color w:val="000000"/>
          <w:sz w:val="24"/>
          <w:szCs w:val="24"/>
          <w:lang w:eastAsia="ru-RU"/>
        </w:rPr>
        <w:t>А) « регистрация» или « касса»</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Б) « показания» или « Х-отчёт»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t>В) « Гашение» или «Z-отчёт»</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i/>
          <w:iCs/>
          <w:color w:val="000000"/>
          <w:sz w:val="24"/>
          <w:szCs w:val="24"/>
          <w:lang w:eastAsia="ru-RU"/>
        </w:rPr>
        <w:t>Примечание</w:t>
      </w:r>
      <w:r w:rsidRPr="00876197">
        <w:rPr>
          <w:rFonts w:ascii="Times New Roman" w:eastAsia="Times New Roman" w:hAnsi="Times New Roman"/>
          <w:color w:val="000000"/>
          <w:sz w:val="24"/>
          <w:szCs w:val="24"/>
          <w:lang w:eastAsia="ru-RU"/>
        </w:rPr>
        <w:t>: правильный ответ выделен полужирным шрифтом.</w:t>
      </w: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876197" w:rsidRPr="00876197" w:rsidRDefault="00876197" w:rsidP="0087619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876197">
        <w:rPr>
          <w:rFonts w:ascii="Times New Roman" w:eastAsia="Times New Roman" w:hAnsi="Times New Roman"/>
          <w:color w:val="000000"/>
          <w:sz w:val="24"/>
          <w:szCs w:val="24"/>
          <w:lang w:eastAsia="ru-RU"/>
        </w:rPr>
        <w:lastRenderedPageBreak/>
        <w:t>Критерием оценки является уровень усвоения обучающимся материала, предусмотренного программой ПМ, что выражается количеством правильных ответов на предложенное тестовое задание.</w:t>
      </w:r>
    </w:p>
    <w:p w:rsidR="00F4517B" w:rsidRPr="00F4517B" w:rsidRDefault="00F4517B" w:rsidP="00F4517B">
      <w:pPr>
        <w:shd w:val="clear" w:color="auto" w:fill="FFFFFF"/>
        <w:spacing w:after="0" w:line="240" w:lineRule="auto"/>
        <w:ind w:firstLine="709"/>
        <w:rPr>
          <w:rFonts w:ascii="Times New Roman" w:eastAsia="Times New Roman" w:hAnsi="Times New Roman"/>
          <w:color w:val="000000"/>
          <w:sz w:val="24"/>
          <w:szCs w:val="24"/>
          <w:lang w:eastAsia="ru-RU"/>
        </w:rPr>
      </w:pPr>
    </w:p>
    <w:sectPr w:rsidR="00F4517B" w:rsidRPr="00F4517B" w:rsidSect="005B0B3C">
      <w:headerReference w:type="default" r:id="rId15"/>
      <w:footerReference w:type="default" r:id="rId16"/>
      <w:headerReference w:type="first" r:id="rId17"/>
      <w:pgSz w:w="11906" w:h="16838"/>
      <w:pgMar w:top="1134" w:right="850" w:bottom="1134" w:left="1701" w:header="708" w:footer="708"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BAB" w:rsidRDefault="00FE7BAB">
      <w:pPr>
        <w:spacing w:after="0" w:line="240" w:lineRule="auto"/>
      </w:pPr>
      <w:r>
        <w:separator/>
      </w:r>
    </w:p>
  </w:endnote>
  <w:endnote w:type="continuationSeparator" w:id="0">
    <w:p w:rsidR="00FE7BAB" w:rsidRDefault="00FE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97" w:rsidRPr="00A25789" w:rsidRDefault="00876197" w:rsidP="00F4517B">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BAB" w:rsidRDefault="00FE7BAB">
      <w:pPr>
        <w:spacing w:after="0" w:line="240" w:lineRule="auto"/>
      </w:pPr>
      <w:r>
        <w:separator/>
      </w:r>
    </w:p>
  </w:footnote>
  <w:footnote w:type="continuationSeparator" w:id="0">
    <w:p w:rsidR="00FE7BAB" w:rsidRDefault="00FE7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921168"/>
      <w:docPartObj>
        <w:docPartGallery w:val="Page Numbers (Top of Page)"/>
        <w:docPartUnique/>
      </w:docPartObj>
    </w:sdtPr>
    <w:sdtEndPr>
      <w:rPr>
        <w:sz w:val="24"/>
      </w:rPr>
    </w:sdtEndPr>
    <w:sdtContent>
      <w:p w:rsidR="005B0B3C" w:rsidRPr="005B0B3C" w:rsidRDefault="005B0B3C" w:rsidP="005B0B3C">
        <w:pPr>
          <w:pStyle w:val="af2"/>
          <w:jc w:val="center"/>
          <w:rPr>
            <w:sz w:val="24"/>
          </w:rPr>
        </w:pPr>
        <w:r w:rsidRPr="005B0B3C">
          <w:rPr>
            <w:sz w:val="24"/>
          </w:rPr>
          <w:fldChar w:fldCharType="begin"/>
        </w:r>
        <w:r w:rsidRPr="005B0B3C">
          <w:rPr>
            <w:sz w:val="24"/>
          </w:rPr>
          <w:instrText>PAGE   \* MERGEFORMAT</w:instrText>
        </w:r>
        <w:r w:rsidRPr="005B0B3C">
          <w:rPr>
            <w:sz w:val="24"/>
          </w:rPr>
          <w:fldChar w:fldCharType="separate"/>
        </w:r>
        <w:r>
          <w:rPr>
            <w:noProof/>
            <w:sz w:val="24"/>
          </w:rPr>
          <w:t>29</w:t>
        </w:r>
        <w:r w:rsidRPr="005B0B3C">
          <w:rPr>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396597"/>
      <w:docPartObj>
        <w:docPartGallery w:val="Page Numbers (Top of Page)"/>
        <w:docPartUnique/>
      </w:docPartObj>
    </w:sdtPr>
    <w:sdtEndPr>
      <w:rPr>
        <w:sz w:val="24"/>
      </w:rPr>
    </w:sdtEndPr>
    <w:sdtContent>
      <w:p w:rsidR="005B0B3C" w:rsidRPr="005B0B3C" w:rsidRDefault="005B0B3C">
        <w:pPr>
          <w:pStyle w:val="af2"/>
          <w:jc w:val="center"/>
          <w:rPr>
            <w:sz w:val="24"/>
          </w:rPr>
        </w:pPr>
        <w:r w:rsidRPr="005B0B3C">
          <w:rPr>
            <w:sz w:val="24"/>
          </w:rPr>
          <w:fldChar w:fldCharType="begin"/>
        </w:r>
        <w:r w:rsidRPr="005B0B3C">
          <w:rPr>
            <w:sz w:val="24"/>
          </w:rPr>
          <w:instrText>PAGE   \* MERGEFORMAT</w:instrText>
        </w:r>
        <w:r w:rsidRPr="005B0B3C">
          <w:rPr>
            <w:sz w:val="24"/>
          </w:rPr>
          <w:fldChar w:fldCharType="separate"/>
        </w:r>
        <w:r>
          <w:rPr>
            <w:noProof/>
            <w:sz w:val="24"/>
          </w:rPr>
          <w:t>29</w:t>
        </w:r>
        <w:r w:rsidRPr="005B0B3C">
          <w:rPr>
            <w:sz w:val="24"/>
          </w:rPr>
          <w:fldChar w:fldCharType="end"/>
        </w:r>
      </w:p>
    </w:sdtContent>
  </w:sdt>
  <w:p w:rsidR="005B0B3C" w:rsidRDefault="005B0B3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767"/>
    <w:multiLevelType w:val="multilevel"/>
    <w:tmpl w:val="B76E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E2FA7"/>
    <w:multiLevelType w:val="multilevel"/>
    <w:tmpl w:val="B0F4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422E1"/>
    <w:multiLevelType w:val="multilevel"/>
    <w:tmpl w:val="A072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A94E10"/>
    <w:multiLevelType w:val="multilevel"/>
    <w:tmpl w:val="F670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B80404"/>
    <w:multiLevelType w:val="multilevel"/>
    <w:tmpl w:val="8768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C44161"/>
    <w:multiLevelType w:val="multilevel"/>
    <w:tmpl w:val="E09C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E072D2"/>
    <w:multiLevelType w:val="multilevel"/>
    <w:tmpl w:val="711A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13174F"/>
    <w:multiLevelType w:val="multilevel"/>
    <w:tmpl w:val="EBD6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AD301C"/>
    <w:multiLevelType w:val="multilevel"/>
    <w:tmpl w:val="B212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EF232A"/>
    <w:multiLevelType w:val="multilevel"/>
    <w:tmpl w:val="8E5A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8E1341"/>
    <w:multiLevelType w:val="multilevel"/>
    <w:tmpl w:val="D6A4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0019B1"/>
    <w:multiLevelType w:val="multilevel"/>
    <w:tmpl w:val="815C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B95AD0"/>
    <w:multiLevelType w:val="multilevel"/>
    <w:tmpl w:val="5872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215DF2"/>
    <w:multiLevelType w:val="multilevel"/>
    <w:tmpl w:val="C940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3858D5"/>
    <w:multiLevelType w:val="multilevel"/>
    <w:tmpl w:val="645A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076D6A"/>
    <w:multiLevelType w:val="multilevel"/>
    <w:tmpl w:val="7EF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186EBE"/>
    <w:multiLevelType w:val="multilevel"/>
    <w:tmpl w:val="5EDA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A32B88"/>
    <w:multiLevelType w:val="multilevel"/>
    <w:tmpl w:val="92EA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71074C"/>
    <w:multiLevelType w:val="multilevel"/>
    <w:tmpl w:val="4176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CFC4D61"/>
    <w:multiLevelType w:val="multilevel"/>
    <w:tmpl w:val="A070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D1E660F"/>
    <w:multiLevelType w:val="multilevel"/>
    <w:tmpl w:val="287C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D3605E7"/>
    <w:multiLevelType w:val="multilevel"/>
    <w:tmpl w:val="1B4A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D4A1540"/>
    <w:multiLevelType w:val="multilevel"/>
    <w:tmpl w:val="BD58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D66391C"/>
    <w:multiLevelType w:val="multilevel"/>
    <w:tmpl w:val="31E4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F0C7933"/>
    <w:multiLevelType w:val="multilevel"/>
    <w:tmpl w:val="F4DE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8475DC"/>
    <w:multiLevelType w:val="multilevel"/>
    <w:tmpl w:val="9FFC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0B1674"/>
    <w:multiLevelType w:val="multilevel"/>
    <w:tmpl w:val="0EC2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0AD79A7"/>
    <w:multiLevelType w:val="multilevel"/>
    <w:tmpl w:val="82D0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0CF7FE6"/>
    <w:multiLevelType w:val="multilevel"/>
    <w:tmpl w:val="E05A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1245318"/>
    <w:multiLevelType w:val="multilevel"/>
    <w:tmpl w:val="12C0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18B319B"/>
    <w:multiLevelType w:val="multilevel"/>
    <w:tmpl w:val="7C96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4147A5F"/>
    <w:multiLevelType w:val="multilevel"/>
    <w:tmpl w:val="CF20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44972FA"/>
    <w:multiLevelType w:val="multilevel"/>
    <w:tmpl w:val="7700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51F7EAA"/>
    <w:multiLevelType w:val="multilevel"/>
    <w:tmpl w:val="4570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56923C3"/>
    <w:multiLevelType w:val="multilevel"/>
    <w:tmpl w:val="4E52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5B43D53"/>
    <w:multiLevelType w:val="multilevel"/>
    <w:tmpl w:val="954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5B90841"/>
    <w:multiLevelType w:val="multilevel"/>
    <w:tmpl w:val="A07E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6D234AD"/>
    <w:multiLevelType w:val="multilevel"/>
    <w:tmpl w:val="3250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70546A5"/>
    <w:multiLevelType w:val="multilevel"/>
    <w:tmpl w:val="E3EA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76B089D"/>
    <w:multiLevelType w:val="multilevel"/>
    <w:tmpl w:val="3F16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7960AB5"/>
    <w:multiLevelType w:val="multilevel"/>
    <w:tmpl w:val="E03C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7B705AA"/>
    <w:multiLevelType w:val="multilevel"/>
    <w:tmpl w:val="FDC2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7E44A53"/>
    <w:multiLevelType w:val="multilevel"/>
    <w:tmpl w:val="17E4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8C579F1"/>
    <w:multiLevelType w:val="multilevel"/>
    <w:tmpl w:val="BFC2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8DC6F77"/>
    <w:multiLevelType w:val="multilevel"/>
    <w:tmpl w:val="F322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90B6D6A"/>
    <w:multiLevelType w:val="multilevel"/>
    <w:tmpl w:val="7352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94C1BA2"/>
    <w:multiLevelType w:val="multilevel"/>
    <w:tmpl w:val="869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9B27875"/>
    <w:multiLevelType w:val="multilevel"/>
    <w:tmpl w:val="E9CA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B607562"/>
    <w:multiLevelType w:val="multilevel"/>
    <w:tmpl w:val="1564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BDD2D9A"/>
    <w:multiLevelType w:val="multilevel"/>
    <w:tmpl w:val="3C6A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CBE4DC7"/>
    <w:multiLevelType w:val="multilevel"/>
    <w:tmpl w:val="2EA2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CBE51FD"/>
    <w:multiLevelType w:val="multilevel"/>
    <w:tmpl w:val="4FAC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D284522"/>
    <w:multiLevelType w:val="multilevel"/>
    <w:tmpl w:val="B620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D7C4456"/>
    <w:multiLevelType w:val="multilevel"/>
    <w:tmpl w:val="9A48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E8A4560"/>
    <w:multiLevelType w:val="multilevel"/>
    <w:tmpl w:val="7FC2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E957A0C"/>
    <w:multiLevelType w:val="multilevel"/>
    <w:tmpl w:val="EE96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F3B4527"/>
    <w:multiLevelType w:val="multilevel"/>
    <w:tmpl w:val="4E66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FB93E2A"/>
    <w:multiLevelType w:val="multilevel"/>
    <w:tmpl w:val="093C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05B013E"/>
    <w:multiLevelType w:val="multilevel"/>
    <w:tmpl w:val="ABB4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091174A"/>
    <w:multiLevelType w:val="multilevel"/>
    <w:tmpl w:val="62C4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0C60C10"/>
    <w:multiLevelType w:val="multilevel"/>
    <w:tmpl w:val="03C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28F73DD"/>
    <w:multiLevelType w:val="multilevel"/>
    <w:tmpl w:val="6B16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3425AF8"/>
    <w:multiLevelType w:val="multilevel"/>
    <w:tmpl w:val="660C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37D2530"/>
    <w:multiLevelType w:val="multilevel"/>
    <w:tmpl w:val="C576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3884360"/>
    <w:multiLevelType w:val="multilevel"/>
    <w:tmpl w:val="E62A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416177A"/>
    <w:multiLevelType w:val="multilevel"/>
    <w:tmpl w:val="8CD4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48C5A14"/>
    <w:multiLevelType w:val="multilevel"/>
    <w:tmpl w:val="E1B2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4976E0D"/>
    <w:multiLevelType w:val="multilevel"/>
    <w:tmpl w:val="6802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4994815"/>
    <w:multiLevelType w:val="multilevel"/>
    <w:tmpl w:val="4148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5E45F47"/>
    <w:multiLevelType w:val="multilevel"/>
    <w:tmpl w:val="E368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63B5DAA"/>
    <w:multiLevelType w:val="multilevel"/>
    <w:tmpl w:val="1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6A128FF"/>
    <w:multiLevelType w:val="multilevel"/>
    <w:tmpl w:val="0D10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6CF1188"/>
    <w:multiLevelType w:val="multilevel"/>
    <w:tmpl w:val="659A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7186BBC"/>
    <w:multiLevelType w:val="multilevel"/>
    <w:tmpl w:val="995C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7424A54"/>
    <w:multiLevelType w:val="multilevel"/>
    <w:tmpl w:val="77C6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80B65EC"/>
    <w:multiLevelType w:val="multilevel"/>
    <w:tmpl w:val="D766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8516DA1"/>
    <w:multiLevelType w:val="multilevel"/>
    <w:tmpl w:val="2A1E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90F60C6"/>
    <w:multiLevelType w:val="multilevel"/>
    <w:tmpl w:val="C7AA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97C45BE"/>
    <w:multiLevelType w:val="multilevel"/>
    <w:tmpl w:val="B778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A0408AF"/>
    <w:multiLevelType w:val="multilevel"/>
    <w:tmpl w:val="825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A4E1C3E"/>
    <w:multiLevelType w:val="multilevel"/>
    <w:tmpl w:val="3BF2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AED02CA"/>
    <w:multiLevelType w:val="multilevel"/>
    <w:tmpl w:val="7084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B61625E"/>
    <w:multiLevelType w:val="multilevel"/>
    <w:tmpl w:val="E158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C062AFD"/>
    <w:multiLevelType w:val="multilevel"/>
    <w:tmpl w:val="CFAC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CAC735E"/>
    <w:multiLevelType w:val="multilevel"/>
    <w:tmpl w:val="602A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D3A538A"/>
    <w:multiLevelType w:val="multilevel"/>
    <w:tmpl w:val="56A2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F700706"/>
    <w:multiLevelType w:val="multilevel"/>
    <w:tmpl w:val="62B8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07655F8"/>
    <w:multiLevelType w:val="multilevel"/>
    <w:tmpl w:val="CA8C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0B953C3"/>
    <w:multiLevelType w:val="multilevel"/>
    <w:tmpl w:val="652E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0BB255A"/>
    <w:multiLevelType w:val="multilevel"/>
    <w:tmpl w:val="41B0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11F2D6A"/>
    <w:multiLevelType w:val="multilevel"/>
    <w:tmpl w:val="0E88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1751C85"/>
    <w:multiLevelType w:val="multilevel"/>
    <w:tmpl w:val="A754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1DF63BF"/>
    <w:multiLevelType w:val="multilevel"/>
    <w:tmpl w:val="B6BC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2867F84"/>
    <w:multiLevelType w:val="multilevel"/>
    <w:tmpl w:val="8D74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2F632EC"/>
    <w:multiLevelType w:val="multilevel"/>
    <w:tmpl w:val="85DC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3812592"/>
    <w:multiLevelType w:val="multilevel"/>
    <w:tmpl w:val="0CC6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3B31518"/>
    <w:multiLevelType w:val="multilevel"/>
    <w:tmpl w:val="C5E6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44A42EB"/>
    <w:multiLevelType w:val="multilevel"/>
    <w:tmpl w:val="E040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5E9764E"/>
    <w:multiLevelType w:val="multilevel"/>
    <w:tmpl w:val="BF72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61047A7"/>
    <w:multiLevelType w:val="multilevel"/>
    <w:tmpl w:val="20E4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75A42ED"/>
    <w:multiLevelType w:val="multilevel"/>
    <w:tmpl w:val="78C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7D405C7"/>
    <w:multiLevelType w:val="multilevel"/>
    <w:tmpl w:val="C312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8095EEE"/>
    <w:multiLevelType w:val="multilevel"/>
    <w:tmpl w:val="2204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8D7471C"/>
    <w:multiLevelType w:val="multilevel"/>
    <w:tmpl w:val="960C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9315484"/>
    <w:multiLevelType w:val="multilevel"/>
    <w:tmpl w:val="23CC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94D7CF8"/>
    <w:multiLevelType w:val="multilevel"/>
    <w:tmpl w:val="2706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9E55725"/>
    <w:multiLevelType w:val="multilevel"/>
    <w:tmpl w:val="DF42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A1B4F0D"/>
    <w:multiLevelType w:val="multilevel"/>
    <w:tmpl w:val="C5BE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B155FAC"/>
    <w:multiLevelType w:val="multilevel"/>
    <w:tmpl w:val="0A7A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C6E095D"/>
    <w:multiLevelType w:val="multilevel"/>
    <w:tmpl w:val="C8DC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C70466F"/>
    <w:multiLevelType w:val="multilevel"/>
    <w:tmpl w:val="9044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C780D87"/>
    <w:multiLevelType w:val="multilevel"/>
    <w:tmpl w:val="282E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C913A74"/>
    <w:multiLevelType w:val="multilevel"/>
    <w:tmpl w:val="75BE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CBA5B9C"/>
    <w:multiLevelType w:val="multilevel"/>
    <w:tmpl w:val="6B68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D361149"/>
    <w:multiLevelType w:val="multilevel"/>
    <w:tmpl w:val="C434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DBA3A0A"/>
    <w:multiLevelType w:val="multilevel"/>
    <w:tmpl w:val="AC3A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DDA0B30"/>
    <w:multiLevelType w:val="multilevel"/>
    <w:tmpl w:val="CEB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E0914C3"/>
    <w:multiLevelType w:val="multilevel"/>
    <w:tmpl w:val="6058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E952750"/>
    <w:multiLevelType w:val="multilevel"/>
    <w:tmpl w:val="B1C8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ED24B8A"/>
    <w:multiLevelType w:val="multilevel"/>
    <w:tmpl w:val="61FC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3F061AA8"/>
    <w:multiLevelType w:val="multilevel"/>
    <w:tmpl w:val="C80E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F795561"/>
    <w:multiLevelType w:val="multilevel"/>
    <w:tmpl w:val="6536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F9F7944"/>
    <w:multiLevelType w:val="multilevel"/>
    <w:tmpl w:val="E450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FA84607"/>
    <w:multiLevelType w:val="multilevel"/>
    <w:tmpl w:val="7934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1064917"/>
    <w:multiLevelType w:val="multilevel"/>
    <w:tmpl w:val="8FE4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1BC003A"/>
    <w:multiLevelType w:val="multilevel"/>
    <w:tmpl w:val="CBA8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2631AED"/>
    <w:multiLevelType w:val="multilevel"/>
    <w:tmpl w:val="7AEA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2993422"/>
    <w:multiLevelType w:val="multilevel"/>
    <w:tmpl w:val="66D4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44B258C"/>
    <w:multiLevelType w:val="multilevel"/>
    <w:tmpl w:val="4040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45529BA"/>
    <w:multiLevelType w:val="multilevel"/>
    <w:tmpl w:val="0862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4983984"/>
    <w:multiLevelType w:val="multilevel"/>
    <w:tmpl w:val="82D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4B23265"/>
    <w:multiLevelType w:val="multilevel"/>
    <w:tmpl w:val="27FC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5227615"/>
    <w:multiLevelType w:val="multilevel"/>
    <w:tmpl w:val="C214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5725ECB"/>
    <w:multiLevelType w:val="multilevel"/>
    <w:tmpl w:val="A556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5C976E3"/>
    <w:multiLevelType w:val="multilevel"/>
    <w:tmpl w:val="6542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5F7555E"/>
    <w:multiLevelType w:val="multilevel"/>
    <w:tmpl w:val="6454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461D03DB"/>
    <w:multiLevelType w:val="multilevel"/>
    <w:tmpl w:val="1808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6892670"/>
    <w:multiLevelType w:val="multilevel"/>
    <w:tmpl w:val="BC4A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7C16877"/>
    <w:multiLevelType w:val="multilevel"/>
    <w:tmpl w:val="C436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7EE3874"/>
    <w:multiLevelType w:val="multilevel"/>
    <w:tmpl w:val="DF04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84C53A7"/>
    <w:multiLevelType w:val="multilevel"/>
    <w:tmpl w:val="0304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8B871DA"/>
    <w:multiLevelType w:val="multilevel"/>
    <w:tmpl w:val="0256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9947191"/>
    <w:multiLevelType w:val="multilevel"/>
    <w:tmpl w:val="1134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9D2308C"/>
    <w:multiLevelType w:val="multilevel"/>
    <w:tmpl w:val="4286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A252E55"/>
    <w:multiLevelType w:val="multilevel"/>
    <w:tmpl w:val="3F0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BEF4F23"/>
    <w:multiLevelType w:val="multilevel"/>
    <w:tmpl w:val="8156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C552572"/>
    <w:multiLevelType w:val="multilevel"/>
    <w:tmpl w:val="703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C9075BF"/>
    <w:multiLevelType w:val="multilevel"/>
    <w:tmpl w:val="BFB0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DC840DB"/>
    <w:multiLevelType w:val="multilevel"/>
    <w:tmpl w:val="A004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DFF00D9"/>
    <w:multiLevelType w:val="multilevel"/>
    <w:tmpl w:val="6166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E025983"/>
    <w:multiLevelType w:val="multilevel"/>
    <w:tmpl w:val="9626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E624D08"/>
    <w:multiLevelType w:val="multilevel"/>
    <w:tmpl w:val="05DA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E81646C"/>
    <w:multiLevelType w:val="multilevel"/>
    <w:tmpl w:val="87D6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E9D10D0"/>
    <w:multiLevelType w:val="multilevel"/>
    <w:tmpl w:val="755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F5E0C8D"/>
    <w:multiLevelType w:val="multilevel"/>
    <w:tmpl w:val="54FE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50B03CB4"/>
    <w:multiLevelType w:val="multilevel"/>
    <w:tmpl w:val="186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513118F2"/>
    <w:multiLevelType w:val="multilevel"/>
    <w:tmpl w:val="7CBE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5142188D"/>
    <w:multiLevelType w:val="multilevel"/>
    <w:tmpl w:val="FF42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519347D0"/>
    <w:multiLevelType w:val="multilevel"/>
    <w:tmpl w:val="721C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51E91379"/>
    <w:multiLevelType w:val="multilevel"/>
    <w:tmpl w:val="98E6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52070FF5"/>
    <w:multiLevelType w:val="multilevel"/>
    <w:tmpl w:val="D25E0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2205C56"/>
    <w:multiLevelType w:val="multilevel"/>
    <w:tmpl w:val="0D74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53482A1F"/>
    <w:multiLevelType w:val="multilevel"/>
    <w:tmpl w:val="6478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53FC2BBB"/>
    <w:multiLevelType w:val="multilevel"/>
    <w:tmpl w:val="BC92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55254487"/>
    <w:multiLevelType w:val="multilevel"/>
    <w:tmpl w:val="6CAA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55AB4166"/>
    <w:multiLevelType w:val="multilevel"/>
    <w:tmpl w:val="30A8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6BD596F"/>
    <w:multiLevelType w:val="multilevel"/>
    <w:tmpl w:val="A70C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74365DE"/>
    <w:multiLevelType w:val="multilevel"/>
    <w:tmpl w:val="7A6E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57592EF9"/>
    <w:multiLevelType w:val="multilevel"/>
    <w:tmpl w:val="A1E6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8701B3E"/>
    <w:multiLevelType w:val="multilevel"/>
    <w:tmpl w:val="A062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58783D8F"/>
    <w:multiLevelType w:val="multilevel"/>
    <w:tmpl w:val="BA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58C00611"/>
    <w:multiLevelType w:val="multilevel"/>
    <w:tmpl w:val="D4D0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90604F7"/>
    <w:multiLevelType w:val="multilevel"/>
    <w:tmpl w:val="5EA4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9903139"/>
    <w:multiLevelType w:val="multilevel"/>
    <w:tmpl w:val="0BF6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9E33534"/>
    <w:multiLevelType w:val="multilevel"/>
    <w:tmpl w:val="A02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CB01ABF"/>
    <w:multiLevelType w:val="multilevel"/>
    <w:tmpl w:val="B45C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5CE920CF"/>
    <w:multiLevelType w:val="multilevel"/>
    <w:tmpl w:val="B166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5D706AB0"/>
    <w:multiLevelType w:val="multilevel"/>
    <w:tmpl w:val="3FC2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D9D1662"/>
    <w:multiLevelType w:val="multilevel"/>
    <w:tmpl w:val="A4D2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5E065FB2"/>
    <w:multiLevelType w:val="multilevel"/>
    <w:tmpl w:val="E9BC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5E3D06E9"/>
    <w:multiLevelType w:val="multilevel"/>
    <w:tmpl w:val="B5E6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5E762D4F"/>
    <w:multiLevelType w:val="multilevel"/>
    <w:tmpl w:val="C05A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ED27562"/>
    <w:multiLevelType w:val="multilevel"/>
    <w:tmpl w:val="1724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EF93DFD"/>
    <w:multiLevelType w:val="multilevel"/>
    <w:tmpl w:val="B5C6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FB736F0"/>
    <w:multiLevelType w:val="multilevel"/>
    <w:tmpl w:val="ACB0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FC848FE"/>
    <w:multiLevelType w:val="multilevel"/>
    <w:tmpl w:val="09A4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FF164D1"/>
    <w:multiLevelType w:val="multilevel"/>
    <w:tmpl w:val="C804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60211D43"/>
    <w:multiLevelType w:val="multilevel"/>
    <w:tmpl w:val="88EE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60520610"/>
    <w:multiLevelType w:val="multilevel"/>
    <w:tmpl w:val="6C54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619E2340"/>
    <w:multiLevelType w:val="multilevel"/>
    <w:tmpl w:val="EAA2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61EF523D"/>
    <w:multiLevelType w:val="multilevel"/>
    <w:tmpl w:val="7DBA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621A3FB5"/>
    <w:multiLevelType w:val="multilevel"/>
    <w:tmpl w:val="823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62257387"/>
    <w:multiLevelType w:val="multilevel"/>
    <w:tmpl w:val="A1BC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62CA3478"/>
    <w:multiLevelType w:val="multilevel"/>
    <w:tmpl w:val="5F54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63200EA0"/>
    <w:multiLevelType w:val="multilevel"/>
    <w:tmpl w:val="AB68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634D4470"/>
    <w:multiLevelType w:val="multilevel"/>
    <w:tmpl w:val="6EBE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63770F1A"/>
    <w:multiLevelType w:val="multilevel"/>
    <w:tmpl w:val="FAE4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640B4C87"/>
    <w:multiLevelType w:val="multilevel"/>
    <w:tmpl w:val="22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64124B4F"/>
    <w:multiLevelType w:val="multilevel"/>
    <w:tmpl w:val="D29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44D3772"/>
    <w:multiLevelType w:val="multilevel"/>
    <w:tmpl w:val="8B9C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64A31BEB"/>
    <w:multiLevelType w:val="multilevel"/>
    <w:tmpl w:val="9238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64B95191"/>
    <w:multiLevelType w:val="multilevel"/>
    <w:tmpl w:val="F47E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652926C0"/>
    <w:multiLevelType w:val="multilevel"/>
    <w:tmpl w:val="7AB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658C7542"/>
    <w:multiLevelType w:val="multilevel"/>
    <w:tmpl w:val="594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666D4366"/>
    <w:multiLevelType w:val="multilevel"/>
    <w:tmpl w:val="B3A8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66B73F90"/>
    <w:multiLevelType w:val="multilevel"/>
    <w:tmpl w:val="8948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67F86992"/>
    <w:multiLevelType w:val="multilevel"/>
    <w:tmpl w:val="CA2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8F674E2"/>
    <w:multiLevelType w:val="multilevel"/>
    <w:tmpl w:val="C938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93148BF"/>
    <w:multiLevelType w:val="multilevel"/>
    <w:tmpl w:val="0D4C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9384A16"/>
    <w:multiLevelType w:val="multilevel"/>
    <w:tmpl w:val="07D2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9ED6B81"/>
    <w:multiLevelType w:val="multilevel"/>
    <w:tmpl w:val="19FE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6A5D31E3"/>
    <w:multiLevelType w:val="multilevel"/>
    <w:tmpl w:val="0E82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A75683D"/>
    <w:multiLevelType w:val="multilevel"/>
    <w:tmpl w:val="8A34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AA930F4"/>
    <w:multiLevelType w:val="multilevel"/>
    <w:tmpl w:val="5628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B2A7B16"/>
    <w:multiLevelType w:val="multilevel"/>
    <w:tmpl w:val="AE9C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B475B30"/>
    <w:multiLevelType w:val="multilevel"/>
    <w:tmpl w:val="1A8A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6B671978"/>
    <w:multiLevelType w:val="multilevel"/>
    <w:tmpl w:val="9B50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6B6E39BE"/>
    <w:multiLevelType w:val="multilevel"/>
    <w:tmpl w:val="E434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B7B2895"/>
    <w:multiLevelType w:val="multilevel"/>
    <w:tmpl w:val="2008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F9C14CC"/>
    <w:multiLevelType w:val="multilevel"/>
    <w:tmpl w:val="02EC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FAE4312"/>
    <w:multiLevelType w:val="multilevel"/>
    <w:tmpl w:val="8800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FD914B7"/>
    <w:multiLevelType w:val="multilevel"/>
    <w:tmpl w:val="D8EC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70DD1507"/>
    <w:multiLevelType w:val="multilevel"/>
    <w:tmpl w:val="B208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7145388D"/>
    <w:multiLevelType w:val="multilevel"/>
    <w:tmpl w:val="4DC0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722B2BAE"/>
    <w:multiLevelType w:val="multilevel"/>
    <w:tmpl w:val="CE92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723D5623"/>
    <w:multiLevelType w:val="multilevel"/>
    <w:tmpl w:val="8A12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725B7094"/>
    <w:multiLevelType w:val="multilevel"/>
    <w:tmpl w:val="6BF4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72630EAF"/>
    <w:multiLevelType w:val="multilevel"/>
    <w:tmpl w:val="293C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72741E5B"/>
    <w:multiLevelType w:val="multilevel"/>
    <w:tmpl w:val="83F6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72822DE1"/>
    <w:multiLevelType w:val="multilevel"/>
    <w:tmpl w:val="BFB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7292239D"/>
    <w:multiLevelType w:val="multilevel"/>
    <w:tmpl w:val="DE34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72FE563D"/>
    <w:multiLevelType w:val="multilevel"/>
    <w:tmpl w:val="3256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736B12EE"/>
    <w:multiLevelType w:val="multilevel"/>
    <w:tmpl w:val="BB7C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73C6541F"/>
    <w:multiLevelType w:val="multilevel"/>
    <w:tmpl w:val="C8C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73C93474"/>
    <w:multiLevelType w:val="multilevel"/>
    <w:tmpl w:val="184A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73D33C1F"/>
    <w:multiLevelType w:val="multilevel"/>
    <w:tmpl w:val="5E92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741B7BD3"/>
    <w:multiLevelType w:val="multilevel"/>
    <w:tmpl w:val="66A2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74693E96"/>
    <w:multiLevelType w:val="multilevel"/>
    <w:tmpl w:val="7CC6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751902CC"/>
    <w:multiLevelType w:val="multilevel"/>
    <w:tmpl w:val="D082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75593529"/>
    <w:multiLevelType w:val="multilevel"/>
    <w:tmpl w:val="3AE6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755A6010"/>
    <w:multiLevelType w:val="multilevel"/>
    <w:tmpl w:val="237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75754F7A"/>
    <w:multiLevelType w:val="multilevel"/>
    <w:tmpl w:val="798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5E10938"/>
    <w:multiLevelType w:val="multilevel"/>
    <w:tmpl w:val="8FD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6184652"/>
    <w:multiLevelType w:val="multilevel"/>
    <w:tmpl w:val="E7E6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7693438B"/>
    <w:multiLevelType w:val="multilevel"/>
    <w:tmpl w:val="CC96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775D77F6"/>
    <w:multiLevelType w:val="multilevel"/>
    <w:tmpl w:val="CC50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78076A94"/>
    <w:multiLevelType w:val="multilevel"/>
    <w:tmpl w:val="1BB4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8A511C7"/>
    <w:multiLevelType w:val="multilevel"/>
    <w:tmpl w:val="845C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791855E8"/>
    <w:multiLevelType w:val="multilevel"/>
    <w:tmpl w:val="B47A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A237204"/>
    <w:multiLevelType w:val="multilevel"/>
    <w:tmpl w:val="C208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7A84694D"/>
    <w:multiLevelType w:val="multilevel"/>
    <w:tmpl w:val="FF2E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B594B85"/>
    <w:multiLevelType w:val="multilevel"/>
    <w:tmpl w:val="DD02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7C4115D5"/>
    <w:multiLevelType w:val="multilevel"/>
    <w:tmpl w:val="68D6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7CC02E3B"/>
    <w:multiLevelType w:val="multilevel"/>
    <w:tmpl w:val="9346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7D9B7E69"/>
    <w:multiLevelType w:val="multilevel"/>
    <w:tmpl w:val="9FAE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DDF2431"/>
    <w:multiLevelType w:val="multilevel"/>
    <w:tmpl w:val="62F4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7DE167A6"/>
    <w:multiLevelType w:val="multilevel"/>
    <w:tmpl w:val="178E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E222FF8"/>
    <w:multiLevelType w:val="multilevel"/>
    <w:tmpl w:val="EB8E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7E583EB9"/>
    <w:multiLevelType w:val="multilevel"/>
    <w:tmpl w:val="0E3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5"/>
  </w:num>
  <w:num w:numId="2">
    <w:abstractNumId w:val="200"/>
  </w:num>
  <w:num w:numId="3">
    <w:abstractNumId w:val="173"/>
  </w:num>
  <w:num w:numId="4">
    <w:abstractNumId w:val="236"/>
  </w:num>
  <w:num w:numId="5">
    <w:abstractNumId w:val="59"/>
  </w:num>
  <w:num w:numId="6">
    <w:abstractNumId w:val="85"/>
  </w:num>
  <w:num w:numId="7">
    <w:abstractNumId w:val="60"/>
  </w:num>
  <w:num w:numId="8">
    <w:abstractNumId w:val="209"/>
  </w:num>
  <w:num w:numId="9">
    <w:abstractNumId w:val="43"/>
  </w:num>
  <w:num w:numId="10">
    <w:abstractNumId w:val="32"/>
  </w:num>
  <w:num w:numId="11">
    <w:abstractNumId w:val="131"/>
  </w:num>
  <w:num w:numId="12">
    <w:abstractNumId w:val="202"/>
  </w:num>
  <w:num w:numId="13">
    <w:abstractNumId w:val="224"/>
  </w:num>
  <w:num w:numId="14">
    <w:abstractNumId w:val="24"/>
  </w:num>
  <w:num w:numId="15">
    <w:abstractNumId w:val="153"/>
  </w:num>
  <w:num w:numId="16">
    <w:abstractNumId w:val="138"/>
  </w:num>
  <w:num w:numId="17">
    <w:abstractNumId w:val="196"/>
  </w:num>
  <w:num w:numId="18">
    <w:abstractNumId w:val="123"/>
  </w:num>
  <w:num w:numId="19">
    <w:abstractNumId w:val="199"/>
  </w:num>
  <w:num w:numId="20">
    <w:abstractNumId w:val="91"/>
  </w:num>
  <w:num w:numId="21">
    <w:abstractNumId w:val="104"/>
  </w:num>
  <w:num w:numId="22">
    <w:abstractNumId w:val="57"/>
  </w:num>
  <w:num w:numId="23">
    <w:abstractNumId w:val="22"/>
  </w:num>
  <w:num w:numId="24">
    <w:abstractNumId w:val="52"/>
  </w:num>
  <w:num w:numId="25">
    <w:abstractNumId w:val="26"/>
  </w:num>
  <w:num w:numId="26">
    <w:abstractNumId w:val="134"/>
  </w:num>
  <w:num w:numId="27">
    <w:abstractNumId w:val="75"/>
  </w:num>
  <w:num w:numId="28">
    <w:abstractNumId w:val="37"/>
  </w:num>
  <w:num w:numId="29">
    <w:abstractNumId w:val="31"/>
  </w:num>
  <w:num w:numId="30">
    <w:abstractNumId w:val="204"/>
  </w:num>
  <w:num w:numId="31">
    <w:abstractNumId w:val="234"/>
  </w:num>
  <w:num w:numId="32">
    <w:abstractNumId w:val="207"/>
  </w:num>
  <w:num w:numId="33">
    <w:abstractNumId w:val="39"/>
  </w:num>
  <w:num w:numId="34">
    <w:abstractNumId w:val="213"/>
  </w:num>
  <w:num w:numId="35">
    <w:abstractNumId w:val="133"/>
  </w:num>
  <w:num w:numId="36">
    <w:abstractNumId w:val="147"/>
  </w:num>
  <w:num w:numId="37">
    <w:abstractNumId w:val="225"/>
  </w:num>
  <w:num w:numId="38">
    <w:abstractNumId w:val="151"/>
  </w:num>
  <w:num w:numId="39">
    <w:abstractNumId w:val="4"/>
  </w:num>
  <w:num w:numId="40">
    <w:abstractNumId w:val="33"/>
  </w:num>
  <w:num w:numId="41">
    <w:abstractNumId w:val="48"/>
  </w:num>
  <w:num w:numId="42">
    <w:abstractNumId w:val="140"/>
  </w:num>
  <w:num w:numId="43">
    <w:abstractNumId w:val="82"/>
  </w:num>
  <w:num w:numId="44">
    <w:abstractNumId w:val="247"/>
  </w:num>
  <w:num w:numId="45">
    <w:abstractNumId w:val="88"/>
  </w:num>
  <w:num w:numId="46">
    <w:abstractNumId w:val="76"/>
  </w:num>
  <w:num w:numId="47">
    <w:abstractNumId w:val="212"/>
  </w:num>
  <w:num w:numId="48">
    <w:abstractNumId w:val="177"/>
  </w:num>
  <w:num w:numId="49">
    <w:abstractNumId w:val="241"/>
  </w:num>
  <w:num w:numId="50">
    <w:abstractNumId w:val="257"/>
  </w:num>
  <w:num w:numId="51">
    <w:abstractNumId w:val="238"/>
  </w:num>
  <w:num w:numId="52">
    <w:abstractNumId w:val="174"/>
  </w:num>
  <w:num w:numId="53">
    <w:abstractNumId w:val="117"/>
  </w:num>
  <w:num w:numId="54">
    <w:abstractNumId w:val="15"/>
  </w:num>
  <w:num w:numId="55">
    <w:abstractNumId w:val="30"/>
  </w:num>
  <w:num w:numId="56">
    <w:abstractNumId w:val="66"/>
  </w:num>
  <w:num w:numId="57">
    <w:abstractNumId w:val="47"/>
  </w:num>
  <w:num w:numId="58">
    <w:abstractNumId w:val="183"/>
  </w:num>
  <w:num w:numId="59">
    <w:abstractNumId w:val="252"/>
  </w:num>
  <w:num w:numId="60">
    <w:abstractNumId w:val="79"/>
  </w:num>
  <w:num w:numId="61">
    <w:abstractNumId w:val="63"/>
  </w:num>
  <w:num w:numId="62">
    <w:abstractNumId w:val="136"/>
  </w:num>
  <w:num w:numId="63">
    <w:abstractNumId w:val="3"/>
  </w:num>
  <w:num w:numId="64">
    <w:abstractNumId w:val="96"/>
  </w:num>
  <w:num w:numId="65">
    <w:abstractNumId w:val="145"/>
  </w:num>
  <w:num w:numId="66">
    <w:abstractNumId w:val="94"/>
  </w:num>
  <w:num w:numId="67">
    <w:abstractNumId w:val="143"/>
  </w:num>
  <w:num w:numId="68">
    <w:abstractNumId w:val="250"/>
  </w:num>
  <w:num w:numId="69">
    <w:abstractNumId w:val="116"/>
  </w:num>
  <w:num w:numId="70">
    <w:abstractNumId w:val="14"/>
  </w:num>
  <w:num w:numId="71">
    <w:abstractNumId w:val="49"/>
  </w:num>
  <w:num w:numId="72">
    <w:abstractNumId w:val="229"/>
  </w:num>
  <w:num w:numId="73">
    <w:abstractNumId w:val="208"/>
  </w:num>
  <w:num w:numId="74">
    <w:abstractNumId w:val="135"/>
  </w:num>
  <w:num w:numId="75">
    <w:abstractNumId w:val="169"/>
  </w:num>
  <w:num w:numId="76">
    <w:abstractNumId w:val="90"/>
  </w:num>
  <w:num w:numId="77">
    <w:abstractNumId w:val="58"/>
  </w:num>
  <w:num w:numId="78">
    <w:abstractNumId w:val="149"/>
  </w:num>
  <w:num w:numId="79">
    <w:abstractNumId w:val="128"/>
  </w:num>
  <w:num w:numId="80">
    <w:abstractNumId w:val="81"/>
  </w:num>
  <w:num w:numId="81">
    <w:abstractNumId w:val="192"/>
  </w:num>
  <w:num w:numId="82">
    <w:abstractNumId w:val="103"/>
  </w:num>
  <w:num w:numId="83">
    <w:abstractNumId w:val="35"/>
  </w:num>
  <w:num w:numId="84">
    <w:abstractNumId w:val="118"/>
  </w:num>
  <w:num w:numId="85">
    <w:abstractNumId w:val="246"/>
  </w:num>
  <w:num w:numId="86">
    <w:abstractNumId w:val="239"/>
  </w:num>
  <w:num w:numId="87">
    <w:abstractNumId w:val="227"/>
  </w:num>
  <w:num w:numId="88">
    <w:abstractNumId w:val="170"/>
  </w:num>
  <w:num w:numId="89">
    <w:abstractNumId w:val="7"/>
  </w:num>
  <w:num w:numId="90">
    <w:abstractNumId w:val="231"/>
  </w:num>
  <w:num w:numId="91">
    <w:abstractNumId w:val="180"/>
  </w:num>
  <w:num w:numId="92">
    <w:abstractNumId w:val="13"/>
  </w:num>
  <w:num w:numId="93">
    <w:abstractNumId w:val="233"/>
  </w:num>
  <w:num w:numId="94">
    <w:abstractNumId w:val="45"/>
  </w:num>
  <w:num w:numId="95">
    <w:abstractNumId w:val="189"/>
  </w:num>
  <w:num w:numId="96">
    <w:abstractNumId w:val="175"/>
  </w:num>
  <w:num w:numId="97">
    <w:abstractNumId w:val="182"/>
  </w:num>
  <w:num w:numId="98">
    <w:abstractNumId w:val="71"/>
  </w:num>
  <w:num w:numId="99">
    <w:abstractNumId w:val="83"/>
  </w:num>
  <w:num w:numId="100">
    <w:abstractNumId w:val="129"/>
  </w:num>
  <w:num w:numId="101">
    <w:abstractNumId w:val="109"/>
  </w:num>
  <w:num w:numId="102">
    <w:abstractNumId w:val="84"/>
  </w:num>
  <w:num w:numId="103">
    <w:abstractNumId w:val="232"/>
  </w:num>
  <w:num w:numId="104">
    <w:abstractNumId w:val="38"/>
  </w:num>
  <w:num w:numId="105">
    <w:abstractNumId w:val="87"/>
  </w:num>
  <w:num w:numId="106">
    <w:abstractNumId w:val="139"/>
  </w:num>
  <w:num w:numId="107">
    <w:abstractNumId w:val="223"/>
  </w:num>
  <w:num w:numId="108">
    <w:abstractNumId w:val="148"/>
  </w:num>
  <w:num w:numId="109">
    <w:abstractNumId w:val="80"/>
  </w:num>
  <w:num w:numId="110">
    <w:abstractNumId w:val="206"/>
  </w:num>
  <w:num w:numId="111">
    <w:abstractNumId w:val="171"/>
  </w:num>
  <w:num w:numId="112">
    <w:abstractNumId w:val="41"/>
  </w:num>
  <w:num w:numId="113">
    <w:abstractNumId w:val="210"/>
  </w:num>
  <w:num w:numId="114">
    <w:abstractNumId w:val="157"/>
  </w:num>
  <w:num w:numId="115">
    <w:abstractNumId w:val="163"/>
  </w:num>
  <w:num w:numId="116">
    <w:abstractNumId w:val="114"/>
  </w:num>
  <w:num w:numId="117">
    <w:abstractNumId w:val="107"/>
  </w:num>
  <w:num w:numId="118">
    <w:abstractNumId w:val="56"/>
  </w:num>
  <w:num w:numId="119">
    <w:abstractNumId w:val="51"/>
  </w:num>
  <w:num w:numId="120">
    <w:abstractNumId w:val="42"/>
  </w:num>
  <w:num w:numId="121">
    <w:abstractNumId w:val="102"/>
  </w:num>
  <w:num w:numId="122">
    <w:abstractNumId w:val="111"/>
  </w:num>
  <w:num w:numId="123">
    <w:abstractNumId w:val="122"/>
  </w:num>
  <w:num w:numId="124">
    <w:abstractNumId w:val="132"/>
  </w:num>
  <w:num w:numId="125">
    <w:abstractNumId w:val="127"/>
  </w:num>
  <w:num w:numId="126">
    <w:abstractNumId w:val="146"/>
  </w:num>
  <w:num w:numId="127">
    <w:abstractNumId w:val="144"/>
  </w:num>
  <w:num w:numId="128">
    <w:abstractNumId w:val="176"/>
  </w:num>
  <w:num w:numId="129">
    <w:abstractNumId w:val="73"/>
  </w:num>
  <w:num w:numId="130">
    <w:abstractNumId w:val="98"/>
  </w:num>
  <w:num w:numId="131">
    <w:abstractNumId w:val="108"/>
  </w:num>
  <w:num w:numId="132">
    <w:abstractNumId w:val="248"/>
  </w:num>
  <w:num w:numId="133">
    <w:abstractNumId w:val="97"/>
  </w:num>
  <w:num w:numId="134">
    <w:abstractNumId w:val="150"/>
  </w:num>
  <w:num w:numId="135">
    <w:abstractNumId w:val="166"/>
  </w:num>
  <w:num w:numId="136">
    <w:abstractNumId w:val="70"/>
  </w:num>
  <w:num w:numId="137">
    <w:abstractNumId w:val="165"/>
  </w:num>
  <w:num w:numId="138">
    <w:abstractNumId w:val="8"/>
  </w:num>
  <w:num w:numId="139">
    <w:abstractNumId w:val="186"/>
  </w:num>
  <w:num w:numId="140">
    <w:abstractNumId w:val="99"/>
  </w:num>
  <w:num w:numId="141">
    <w:abstractNumId w:val="242"/>
  </w:num>
  <w:num w:numId="142">
    <w:abstractNumId w:val="159"/>
  </w:num>
  <w:num w:numId="143">
    <w:abstractNumId w:val="36"/>
  </w:num>
  <w:num w:numId="144">
    <w:abstractNumId w:val="23"/>
  </w:num>
  <w:num w:numId="145">
    <w:abstractNumId w:val="74"/>
  </w:num>
  <w:num w:numId="146">
    <w:abstractNumId w:val="198"/>
  </w:num>
  <w:num w:numId="147">
    <w:abstractNumId w:val="93"/>
  </w:num>
  <w:num w:numId="148">
    <w:abstractNumId w:val="230"/>
  </w:num>
  <w:num w:numId="149">
    <w:abstractNumId w:val="106"/>
  </w:num>
  <w:num w:numId="150">
    <w:abstractNumId w:val="219"/>
  </w:num>
  <w:num w:numId="151">
    <w:abstractNumId w:val="172"/>
  </w:num>
  <w:num w:numId="152">
    <w:abstractNumId w:val="100"/>
  </w:num>
  <w:num w:numId="153">
    <w:abstractNumId w:val="216"/>
  </w:num>
  <w:num w:numId="154">
    <w:abstractNumId w:val="191"/>
  </w:num>
  <w:num w:numId="155">
    <w:abstractNumId w:val="64"/>
  </w:num>
  <w:num w:numId="156">
    <w:abstractNumId w:val="68"/>
  </w:num>
  <w:num w:numId="157">
    <w:abstractNumId w:val="222"/>
  </w:num>
  <w:num w:numId="158">
    <w:abstractNumId w:val="46"/>
  </w:num>
  <w:num w:numId="159">
    <w:abstractNumId w:val="44"/>
  </w:num>
  <w:num w:numId="160">
    <w:abstractNumId w:val="34"/>
  </w:num>
  <w:num w:numId="161">
    <w:abstractNumId w:val="243"/>
  </w:num>
  <w:num w:numId="162">
    <w:abstractNumId w:val="105"/>
  </w:num>
  <w:num w:numId="163">
    <w:abstractNumId w:val="1"/>
  </w:num>
  <w:num w:numId="164">
    <w:abstractNumId w:val="142"/>
  </w:num>
  <w:num w:numId="165">
    <w:abstractNumId w:val="185"/>
  </w:num>
  <w:num w:numId="166">
    <w:abstractNumId w:val="18"/>
  </w:num>
  <w:num w:numId="167">
    <w:abstractNumId w:val="226"/>
  </w:num>
  <w:num w:numId="168">
    <w:abstractNumId w:val="112"/>
  </w:num>
  <w:num w:numId="169">
    <w:abstractNumId w:val="245"/>
  </w:num>
  <w:num w:numId="170">
    <w:abstractNumId w:val="218"/>
  </w:num>
  <w:num w:numId="171">
    <w:abstractNumId w:val="187"/>
  </w:num>
  <w:num w:numId="172">
    <w:abstractNumId w:val="168"/>
  </w:num>
  <w:num w:numId="173">
    <w:abstractNumId w:val="193"/>
  </w:num>
  <w:num w:numId="174">
    <w:abstractNumId w:val="28"/>
  </w:num>
  <w:num w:numId="175">
    <w:abstractNumId w:val="181"/>
  </w:num>
  <w:num w:numId="176">
    <w:abstractNumId w:val="178"/>
  </w:num>
  <w:num w:numId="177">
    <w:abstractNumId w:val="220"/>
  </w:num>
  <w:num w:numId="178">
    <w:abstractNumId w:val="167"/>
  </w:num>
  <w:num w:numId="179">
    <w:abstractNumId w:val="249"/>
  </w:num>
  <w:num w:numId="180">
    <w:abstractNumId w:val="92"/>
  </w:num>
  <w:num w:numId="181">
    <w:abstractNumId w:val="65"/>
  </w:num>
  <w:num w:numId="182">
    <w:abstractNumId w:val="254"/>
  </w:num>
  <w:num w:numId="183">
    <w:abstractNumId w:val="12"/>
  </w:num>
  <w:num w:numId="184">
    <w:abstractNumId w:val="154"/>
  </w:num>
  <w:num w:numId="185">
    <w:abstractNumId w:val="17"/>
  </w:num>
  <w:num w:numId="186">
    <w:abstractNumId w:val="184"/>
  </w:num>
  <w:num w:numId="187">
    <w:abstractNumId w:val="197"/>
  </w:num>
  <w:num w:numId="188">
    <w:abstractNumId w:val="101"/>
  </w:num>
  <w:num w:numId="189">
    <w:abstractNumId w:val="194"/>
  </w:num>
  <w:num w:numId="190">
    <w:abstractNumId w:val="244"/>
  </w:num>
  <w:num w:numId="191">
    <w:abstractNumId w:val="211"/>
  </w:num>
  <w:num w:numId="192">
    <w:abstractNumId w:val="152"/>
  </w:num>
  <w:num w:numId="193">
    <w:abstractNumId w:val="5"/>
  </w:num>
  <w:num w:numId="194">
    <w:abstractNumId w:val="214"/>
  </w:num>
  <w:num w:numId="195">
    <w:abstractNumId w:val="89"/>
  </w:num>
  <w:num w:numId="196">
    <w:abstractNumId w:val="20"/>
  </w:num>
  <w:num w:numId="197">
    <w:abstractNumId w:val="237"/>
  </w:num>
  <w:num w:numId="198">
    <w:abstractNumId w:val="40"/>
  </w:num>
  <w:num w:numId="199">
    <w:abstractNumId w:val="255"/>
  </w:num>
  <w:num w:numId="200">
    <w:abstractNumId w:val="11"/>
  </w:num>
  <w:num w:numId="201">
    <w:abstractNumId w:val="0"/>
  </w:num>
  <w:num w:numId="202">
    <w:abstractNumId w:val="67"/>
  </w:num>
  <w:num w:numId="203">
    <w:abstractNumId w:val="120"/>
  </w:num>
  <w:num w:numId="204">
    <w:abstractNumId w:val="164"/>
  </w:num>
  <w:num w:numId="205">
    <w:abstractNumId w:val="160"/>
  </w:num>
  <w:num w:numId="206">
    <w:abstractNumId w:val="240"/>
  </w:num>
  <w:num w:numId="207">
    <w:abstractNumId w:val="110"/>
  </w:num>
  <w:num w:numId="208">
    <w:abstractNumId w:val="126"/>
  </w:num>
  <w:num w:numId="209">
    <w:abstractNumId w:val="141"/>
  </w:num>
  <w:num w:numId="210">
    <w:abstractNumId w:val="258"/>
  </w:num>
  <w:num w:numId="211">
    <w:abstractNumId w:val="86"/>
  </w:num>
  <w:num w:numId="212">
    <w:abstractNumId w:val="137"/>
  </w:num>
  <w:num w:numId="213">
    <w:abstractNumId w:val="203"/>
  </w:num>
  <w:num w:numId="214">
    <w:abstractNumId w:val="72"/>
  </w:num>
  <w:num w:numId="215">
    <w:abstractNumId w:val="251"/>
  </w:num>
  <w:num w:numId="216">
    <w:abstractNumId w:val="77"/>
  </w:num>
  <w:num w:numId="217">
    <w:abstractNumId w:val="29"/>
  </w:num>
  <w:num w:numId="218">
    <w:abstractNumId w:val="119"/>
  </w:num>
  <w:num w:numId="219">
    <w:abstractNumId w:val="162"/>
  </w:num>
  <w:num w:numId="220">
    <w:abstractNumId w:val="113"/>
  </w:num>
  <w:num w:numId="221">
    <w:abstractNumId w:val="130"/>
  </w:num>
  <w:num w:numId="222">
    <w:abstractNumId w:val="158"/>
  </w:num>
  <w:num w:numId="223">
    <w:abstractNumId w:val="54"/>
  </w:num>
  <w:num w:numId="224">
    <w:abstractNumId w:val="27"/>
  </w:num>
  <w:num w:numId="225">
    <w:abstractNumId w:val="228"/>
  </w:num>
  <w:num w:numId="226">
    <w:abstractNumId w:val="156"/>
  </w:num>
  <w:num w:numId="227">
    <w:abstractNumId w:val="253"/>
  </w:num>
  <w:num w:numId="228">
    <w:abstractNumId w:val="25"/>
  </w:num>
  <w:num w:numId="229">
    <w:abstractNumId w:val="125"/>
  </w:num>
  <w:num w:numId="230">
    <w:abstractNumId w:val="188"/>
  </w:num>
  <w:num w:numId="231">
    <w:abstractNumId w:val="53"/>
  </w:num>
  <w:num w:numId="232">
    <w:abstractNumId w:val="10"/>
  </w:num>
  <w:num w:numId="233">
    <w:abstractNumId w:val="195"/>
  </w:num>
  <w:num w:numId="234">
    <w:abstractNumId w:val="61"/>
  </w:num>
  <w:num w:numId="235">
    <w:abstractNumId w:val="78"/>
  </w:num>
  <w:num w:numId="236">
    <w:abstractNumId w:val="16"/>
  </w:num>
  <w:num w:numId="237">
    <w:abstractNumId w:val="179"/>
  </w:num>
  <w:num w:numId="238">
    <w:abstractNumId w:val="55"/>
  </w:num>
  <w:num w:numId="239">
    <w:abstractNumId w:val="2"/>
  </w:num>
  <w:num w:numId="240">
    <w:abstractNumId w:val="161"/>
  </w:num>
  <w:num w:numId="241">
    <w:abstractNumId w:val="121"/>
  </w:num>
  <w:num w:numId="242">
    <w:abstractNumId w:val="155"/>
  </w:num>
  <w:num w:numId="243">
    <w:abstractNumId w:val="19"/>
  </w:num>
  <w:num w:numId="244">
    <w:abstractNumId w:val="6"/>
  </w:num>
  <w:num w:numId="245">
    <w:abstractNumId w:val="62"/>
  </w:num>
  <w:num w:numId="246">
    <w:abstractNumId w:val="235"/>
  </w:num>
  <w:num w:numId="247">
    <w:abstractNumId w:val="115"/>
  </w:num>
  <w:num w:numId="248">
    <w:abstractNumId w:val="221"/>
  </w:num>
  <w:num w:numId="249">
    <w:abstractNumId w:val="215"/>
  </w:num>
  <w:num w:numId="250">
    <w:abstractNumId w:val="50"/>
  </w:num>
  <w:num w:numId="251">
    <w:abstractNumId w:val="217"/>
  </w:num>
  <w:num w:numId="252">
    <w:abstractNumId w:val="201"/>
  </w:num>
  <w:num w:numId="253">
    <w:abstractNumId w:val="256"/>
  </w:num>
  <w:num w:numId="254">
    <w:abstractNumId w:val="69"/>
  </w:num>
  <w:num w:numId="255">
    <w:abstractNumId w:val="21"/>
  </w:num>
  <w:num w:numId="256">
    <w:abstractNumId w:val="124"/>
  </w:num>
  <w:num w:numId="257">
    <w:abstractNumId w:val="95"/>
  </w:num>
  <w:num w:numId="258">
    <w:abstractNumId w:val="9"/>
  </w:num>
  <w:num w:numId="259">
    <w:abstractNumId w:val="190"/>
  </w:num>
  <w:numIdMacAtCleanup w:val="2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9E"/>
    <w:rsid w:val="00045ACB"/>
    <w:rsid w:val="00304F52"/>
    <w:rsid w:val="00393A32"/>
    <w:rsid w:val="005A5890"/>
    <w:rsid w:val="005B0B3C"/>
    <w:rsid w:val="00876197"/>
    <w:rsid w:val="00AE1C68"/>
    <w:rsid w:val="00D473F8"/>
    <w:rsid w:val="00E5579E"/>
    <w:rsid w:val="00EF4467"/>
    <w:rsid w:val="00F4517B"/>
    <w:rsid w:val="00FE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79E"/>
    <w:rPr>
      <w:rFonts w:ascii="Calibri" w:eastAsia="Calibri" w:hAnsi="Calibri" w:cs="Times New Roman"/>
    </w:rPr>
  </w:style>
  <w:style w:type="paragraph" w:styleId="1">
    <w:name w:val="heading 1"/>
    <w:basedOn w:val="a"/>
    <w:next w:val="a"/>
    <w:link w:val="10"/>
    <w:uiPriority w:val="99"/>
    <w:qFormat/>
    <w:rsid w:val="00E5579E"/>
    <w:pPr>
      <w:keepNext/>
      <w:widowControl w:val="0"/>
      <w:autoSpaceDE w:val="0"/>
      <w:autoSpaceDN w:val="0"/>
      <w:adjustRightInd w:val="0"/>
      <w:spacing w:after="0" w:line="240" w:lineRule="auto"/>
      <w:ind w:firstLine="720"/>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9"/>
    <w:qFormat/>
    <w:rsid w:val="00E5579E"/>
    <w:pPr>
      <w:keepNext/>
      <w:widowControl w:val="0"/>
      <w:autoSpaceDE w:val="0"/>
      <w:autoSpaceDN w:val="0"/>
      <w:adjustRightInd w:val="0"/>
      <w:spacing w:after="0" w:line="240" w:lineRule="auto"/>
      <w:ind w:firstLine="720"/>
      <w:jc w:val="center"/>
      <w:outlineLvl w:val="1"/>
    </w:pPr>
    <w:rPr>
      <w:rFonts w:ascii="Times New Roman" w:eastAsia="Times New Roman" w:hAnsi="Times New Roman"/>
      <w:i/>
      <w:sz w:val="28"/>
      <w:szCs w:val="20"/>
      <w:lang w:eastAsia="ru-RU"/>
    </w:rPr>
  </w:style>
  <w:style w:type="paragraph" w:styleId="3">
    <w:name w:val="heading 3"/>
    <w:basedOn w:val="a"/>
    <w:next w:val="a"/>
    <w:link w:val="30"/>
    <w:uiPriority w:val="99"/>
    <w:qFormat/>
    <w:rsid w:val="00E5579E"/>
    <w:pPr>
      <w:keepNext/>
      <w:widowControl w:val="0"/>
      <w:autoSpaceDE w:val="0"/>
      <w:autoSpaceDN w:val="0"/>
      <w:adjustRightInd w:val="0"/>
      <w:spacing w:after="0" w:line="240" w:lineRule="auto"/>
      <w:ind w:firstLine="720"/>
      <w:outlineLvl w:val="2"/>
    </w:pPr>
    <w:rPr>
      <w:rFonts w:ascii="Times New Roman" w:eastAsia="Times New Roman" w:hAnsi="Times New Roman"/>
      <w:sz w:val="28"/>
      <w:szCs w:val="20"/>
      <w:lang w:eastAsia="ru-RU"/>
    </w:rPr>
  </w:style>
  <w:style w:type="paragraph" w:styleId="4">
    <w:name w:val="heading 4"/>
    <w:basedOn w:val="a"/>
    <w:next w:val="a"/>
    <w:link w:val="40"/>
    <w:uiPriority w:val="99"/>
    <w:qFormat/>
    <w:rsid w:val="00E5579E"/>
    <w:pPr>
      <w:keepNext/>
      <w:widowControl w:val="0"/>
      <w:autoSpaceDE w:val="0"/>
      <w:autoSpaceDN w:val="0"/>
      <w:adjustRightInd w:val="0"/>
      <w:spacing w:after="0" w:line="240" w:lineRule="auto"/>
      <w:ind w:firstLine="720"/>
      <w:jc w:val="center"/>
      <w:outlineLvl w:val="3"/>
    </w:pPr>
    <w:rPr>
      <w:rFonts w:ascii="Times New Roman" w:eastAsia="Times New Roman" w:hAnsi="Times New Roman"/>
      <w:b/>
      <w:sz w:val="32"/>
      <w:szCs w:val="20"/>
      <w:lang w:eastAsia="ru-RU"/>
    </w:rPr>
  </w:style>
  <w:style w:type="paragraph" w:styleId="5">
    <w:name w:val="heading 5"/>
    <w:basedOn w:val="a"/>
    <w:next w:val="a"/>
    <w:link w:val="50"/>
    <w:uiPriority w:val="99"/>
    <w:qFormat/>
    <w:rsid w:val="00E5579E"/>
    <w:pPr>
      <w:keepNext/>
      <w:widowControl w:val="0"/>
      <w:autoSpaceDE w:val="0"/>
      <w:autoSpaceDN w:val="0"/>
      <w:adjustRightInd w:val="0"/>
      <w:spacing w:after="0" w:line="240" w:lineRule="auto"/>
      <w:ind w:firstLine="720"/>
      <w:jc w:val="both"/>
      <w:outlineLvl w:val="4"/>
    </w:pPr>
    <w:rPr>
      <w:rFonts w:ascii="Times New Roman" w:eastAsia="Times New Roman" w:hAnsi="Times New Roman"/>
      <w:b/>
      <w:sz w:val="28"/>
      <w:szCs w:val="20"/>
      <w:lang w:val="en-US" w:eastAsia="ru-RU"/>
    </w:rPr>
  </w:style>
  <w:style w:type="paragraph" w:styleId="6">
    <w:name w:val="heading 6"/>
    <w:basedOn w:val="a"/>
    <w:next w:val="a"/>
    <w:link w:val="60"/>
    <w:uiPriority w:val="99"/>
    <w:qFormat/>
    <w:rsid w:val="00E5579E"/>
    <w:pPr>
      <w:keepNext/>
      <w:widowControl w:val="0"/>
      <w:autoSpaceDE w:val="0"/>
      <w:autoSpaceDN w:val="0"/>
      <w:adjustRightInd w:val="0"/>
      <w:spacing w:after="0" w:line="240" w:lineRule="auto"/>
      <w:jc w:val="both"/>
      <w:outlineLvl w:val="5"/>
    </w:pPr>
    <w:rPr>
      <w:rFonts w:ascii="Times New Roman" w:eastAsia="Times New Roman" w:hAnsi="Times New Roman"/>
      <w:b/>
      <w:bCs/>
      <w:sz w:val="28"/>
      <w:szCs w:val="20"/>
      <w:lang w:eastAsia="ru-RU"/>
    </w:rPr>
  </w:style>
  <w:style w:type="paragraph" w:styleId="7">
    <w:name w:val="heading 7"/>
    <w:basedOn w:val="a"/>
    <w:next w:val="a"/>
    <w:link w:val="70"/>
    <w:uiPriority w:val="99"/>
    <w:qFormat/>
    <w:rsid w:val="00E5579E"/>
    <w:pPr>
      <w:keepNext/>
      <w:widowControl w:val="0"/>
      <w:autoSpaceDE w:val="0"/>
      <w:autoSpaceDN w:val="0"/>
      <w:adjustRightInd w:val="0"/>
      <w:spacing w:after="0" w:line="240" w:lineRule="auto"/>
      <w:outlineLvl w:val="6"/>
    </w:pPr>
    <w:rPr>
      <w:rFonts w:ascii="Times New Roman" w:eastAsia="Times New Roman" w:hAnsi="Times New Roman"/>
      <w:sz w:val="28"/>
      <w:szCs w:val="20"/>
      <w:lang w:eastAsia="ru-RU"/>
    </w:rPr>
  </w:style>
  <w:style w:type="paragraph" w:styleId="8">
    <w:name w:val="heading 8"/>
    <w:basedOn w:val="a"/>
    <w:next w:val="a"/>
    <w:link w:val="80"/>
    <w:uiPriority w:val="99"/>
    <w:qFormat/>
    <w:rsid w:val="00E5579E"/>
    <w:pPr>
      <w:keepNext/>
      <w:spacing w:after="0" w:line="240" w:lineRule="auto"/>
      <w:ind w:firstLine="709"/>
      <w:jc w:val="both"/>
      <w:outlineLvl w:val="7"/>
    </w:pPr>
    <w:rPr>
      <w:rFonts w:ascii="Times New Roman" w:eastAsia="Times New Roman" w:hAnsi="Times New Roman"/>
      <w:b/>
      <w:bCs/>
      <w:sz w:val="28"/>
      <w:szCs w:val="20"/>
      <w:lang w:eastAsia="ru-RU"/>
    </w:rPr>
  </w:style>
  <w:style w:type="paragraph" w:styleId="9">
    <w:name w:val="heading 9"/>
    <w:basedOn w:val="a"/>
    <w:next w:val="a"/>
    <w:link w:val="90"/>
    <w:uiPriority w:val="99"/>
    <w:qFormat/>
    <w:rsid w:val="00E5579E"/>
    <w:pPr>
      <w:keepNext/>
      <w:spacing w:after="0" w:line="240" w:lineRule="auto"/>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579E"/>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E5579E"/>
    <w:rPr>
      <w:rFonts w:ascii="Times New Roman" w:eastAsia="Times New Roman" w:hAnsi="Times New Roman" w:cs="Times New Roman"/>
      <w:i/>
      <w:sz w:val="28"/>
      <w:szCs w:val="20"/>
      <w:lang w:eastAsia="ru-RU"/>
    </w:rPr>
  </w:style>
  <w:style w:type="character" w:customStyle="1" w:styleId="30">
    <w:name w:val="Заголовок 3 Знак"/>
    <w:basedOn w:val="a0"/>
    <w:link w:val="3"/>
    <w:uiPriority w:val="99"/>
    <w:rsid w:val="00E5579E"/>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E5579E"/>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9"/>
    <w:rsid w:val="00E5579E"/>
    <w:rPr>
      <w:rFonts w:ascii="Times New Roman" w:eastAsia="Times New Roman" w:hAnsi="Times New Roman" w:cs="Times New Roman"/>
      <w:b/>
      <w:sz w:val="28"/>
      <w:szCs w:val="20"/>
      <w:lang w:val="en-US" w:eastAsia="ru-RU"/>
    </w:rPr>
  </w:style>
  <w:style w:type="character" w:customStyle="1" w:styleId="60">
    <w:name w:val="Заголовок 6 Знак"/>
    <w:basedOn w:val="a0"/>
    <w:link w:val="6"/>
    <w:uiPriority w:val="99"/>
    <w:rsid w:val="00E5579E"/>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rsid w:val="00E5579E"/>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9"/>
    <w:rsid w:val="00E5579E"/>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uiPriority w:val="99"/>
    <w:rsid w:val="00E5579E"/>
    <w:rPr>
      <w:rFonts w:ascii="Times New Roman" w:eastAsia="Times New Roman" w:hAnsi="Times New Roman" w:cs="Times New Roman"/>
      <w:sz w:val="24"/>
      <w:szCs w:val="20"/>
      <w:lang w:eastAsia="ru-RU"/>
    </w:rPr>
  </w:style>
  <w:style w:type="paragraph" w:styleId="a3">
    <w:name w:val="Title"/>
    <w:basedOn w:val="a"/>
    <w:next w:val="a"/>
    <w:link w:val="a4"/>
    <w:uiPriority w:val="99"/>
    <w:qFormat/>
    <w:rsid w:val="00E5579E"/>
    <w:pPr>
      <w:spacing w:before="120" w:after="120" w:line="240" w:lineRule="auto"/>
    </w:pPr>
    <w:rPr>
      <w:rFonts w:ascii="Times New Roman" w:eastAsia="Times New Roman" w:hAnsi="Times New Roman"/>
      <w:b/>
      <w:sz w:val="20"/>
      <w:szCs w:val="20"/>
      <w:lang w:eastAsia="ru-RU"/>
    </w:rPr>
  </w:style>
  <w:style w:type="character" w:customStyle="1" w:styleId="a4">
    <w:name w:val="Название Знак"/>
    <w:basedOn w:val="a0"/>
    <w:link w:val="a3"/>
    <w:uiPriority w:val="99"/>
    <w:rsid w:val="00E5579E"/>
    <w:rPr>
      <w:rFonts w:ascii="Times New Roman" w:eastAsia="Times New Roman" w:hAnsi="Times New Roman" w:cs="Times New Roman"/>
      <w:b/>
      <w:sz w:val="20"/>
      <w:szCs w:val="20"/>
      <w:lang w:eastAsia="ru-RU"/>
    </w:rPr>
  </w:style>
  <w:style w:type="paragraph" w:styleId="a5">
    <w:name w:val="Body Text"/>
    <w:basedOn w:val="a"/>
    <w:link w:val="a6"/>
    <w:uiPriority w:val="99"/>
    <w:rsid w:val="00E5579E"/>
    <w:pPr>
      <w:framePr w:w="4202" w:h="3768" w:hRule="exact" w:hSpace="180" w:wrap="auto" w:vAnchor="text" w:hAnchor="page" w:x="1013" w:y="155"/>
      <w:spacing w:after="0" w:line="240" w:lineRule="auto"/>
      <w:jc w:val="center"/>
    </w:pPr>
    <w:rPr>
      <w:rFonts w:ascii="Times New Roman" w:eastAsia="Times New Roman" w:hAnsi="Times New Roman"/>
      <w:sz w:val="24"/>
      <w:szCs w:val="20"/>
      <w:lang w:eastAsia="ru-RU"/>
    </w:rPr>
  </w:style>
  <w:style w:type="character" w:customStyle="1" w:styleId="a6">
    <w:name w:val="Основной текст Знак"/>
    <w:basedOn w:val="a0"/>
    <w:link w:val="a5"/>
    <w:uiPriority w:val="99"/>
    <w:rsid w:val="00E5579E"/>
    <w:rPr>
      <w:rFonts w:ascii="Times New Roman" w:eastAsia="Times New Roman" w:hAnsi="Times New Roman" w:cs="Times New Roman"/>
      <w:sz w:val="24"/>
      <w:szCs w:val="20"/>
      <w:lang w:eastAsia="ru-RU"/>
    </w:rPr>
  </w:style>
  <w:style w:type="paragraph" w:styleId="a7">
    <w:name w:val="Body Text Indent"/>
    <w:aliases w:val="текст,Основной текст 1,Основной текст 1 Знак Знак Знак"/>
    <w:basedOn w:val="a"/>
    <w:link w:val="a8"/>
    <w:rsid w:val="00E5579E"/>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aliases w:val="текст Знак,Основной текст 1 Знак,Основной текст 1 Знак Знак Знак Знак"/>
    <w:basedOn w:val="a0"/>
    <w:link w:val="a7"/>
    <w:rsid w:val="00E5579E"/>
    <w:rPr>
      <w:rFonts w:ascii="Times New Roman" w:eastAsia="Times New Roman" w:hAnsi="Times New Roman" w:cs="Times New Roman"/>
      <w:sz w:val="20"/>
      <w:szCs w:val="20"/>
      <w:lang w:eastAsia="ru-RU"/>
    </w:rPr>
  </w:style>
  <w:style w:type="paragraph" w:styleId="21">
    <w:name w:val="Body Text Indent 2"/>
    <w:basedOn w:val="a"/>
    <w:link w:val="22"/>
    <w:uiPriority w:val="99"/>
    <w:rsid w:val="00E5579E"/>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uiPriority w:val="99"/>
    <w:rsid w:val="00E5579E"/>
    <w:rPr>
      <w:rFonts w:ascii="Times New Roman" w:eastAsia="Times New Roman" w:hAnsi="Times New Roman" w:cs="Times New Roman"/>
      <w:sz w:val="20"/>
      <w:szCs w:val="20"/>
      <w:lang w:eastAsia="ru-RU"/>
    </w:rPr>
  </w:style>
  <w:style w:type="paragraph" w:styleId="a9">
    <w:name w:val="footer"/>
    <w:basedOn w:val="a"/>
    <w:link w:val="aa"/>
    <w:uiPriority w:val="99"/>
    <w:rsid w:val="00E5579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uiPriority w:val="99"/>
    <w:rsid w:val="00E5579E"/>
    <w:rPr>
      <w:rFonts w:ascii="Times New Roman" w:eastAsia="Times New Roman" w:hAnsi="Times New Roman" w:cs="Times New Roman"/>
      <w:sz w:val="20"/>
      <w:szCs w:val="20"/>
      <w:lang w:eastAsia="ru-RU"/>
    </w:rPr>
  </w:style>
  <w:style w:type="character" w:styleId="ab">
    <w:name w:val="page number"/>
    <w:basedOn w:val="a0"/>
    <w:uiPriority w:val="99"/>
    <w:rsid w:val="00E5579E"/>
    <w:rPr>
      <w:rFonts w:cs="Times New Roman"/>
    </w:rPr>
  </w:style>
  <w:style w:type="paragraph" w:styleId="23">
    <w:name w:val="Body Text 2"/>
    <w:basedOn w:val="a"/>
    <w:link w:val="24"/>
    <w:uiPriority w:val="99"/>
    <w:rsid w:val="00E5579E"/>
    <w:pPr>
      <w:spacing w:after="0" w:line="240" w:lineRule="auto"/>
      <w:jc w:val="center"/>
    </w:pPr>
    <w:rPr>
      <w:rFonts w:ascii="Times New Roman" w:eastAsia="Times New Roman" w:hAnsi="Times New Roman"/>
      <w:sz w:val="28"/>
      <w:szCs w:val="20"/>
      <w:lang w:eastAsia="ru-RU"/>
    </w:rPr>
  </w:style>
  <w:style w:type="character" w:customStyle="1" w:styleId="24">
    <w:name w:val="Основной текст 2 Знак"/>
    <w:basedOn w:val="a0"/>
    <w:link w:val="23"/>
    <w:uiPriority w:val="99"/>
    <w:rsid w:val="00E5579E"/>
    <w:rPr>
      <w:rFonts w:ascii="Times New Roman" w:eastAsia="Times New Roman" w:hAnsi="Times New Roman" w:cs="Times New Roman"/>
      <w:sz w:val="28"/>
      <w:szCs w:val="20"/>
      <w:lang w:eastAsia="ru-RU"/>
    </w:rPr>
  </w:style>
  <w:style w:type="paragraph" w:styleId="31">
    <w:name w:val="Body Text 3"/>
    <w:basedOn w:val="a"/>
    <w:link w:val="32"/>
    <w:uiPriority w:val="99"/>
    <w:rsid w:val="00E5579E"/>
    <w:pPr>
      <w:spacing w:after="0" w:line="240" w:lineRule="auto"/>
      <w:jc w:val="center"/>
    </w:pPr>
    <w:rPr>
      <w:rFonts w:ascii="Times New Roman" w:eastAsia="Times New Roman" w:hAnsi="Times New Roman"/>
      <w:spacing w:val="-8"/>
      <w:sz w:val="25"/>
      <w:szCs w:val="20"/>
      <w:lang w:eastAsia="ru-RU"/>
    </w:rPr>
  </w:style>
  <w:style w:type="character" w:customStyle="1" w:styleId="32">
    <w:name w:val="Основной текст 3 Знак"/>
    <w:basedOn w:val="a0"/>
    <w:link w:val="31"/>
    <w:uiPriority w:val="99"/>
    <w:rsid w:val="00E5579E"/>
    <w:rPr>
      <w:rFonts w:ascii="Times New Roman" w:eastAsia="Times New Roman" w:hAnsi="Times New Roman" w:cs="Times New Roman"/>
      <w:spacing w:val="-8"/>
      <w:sz w:val="25"/>
      <w:szCs w:val="20"/>
      <w:lang w:eastAsia="ru-RU"/>
    </w:rPr>
  </w:style>
  <w:style w:type="paragraph" w:styleId="ac">
    <w:name w:val="Normal (Web)"/>
    <w:basedOn w:val="a"/>
    <w:uiPriority w:val="99"/>
    <w:rsid w:val="00E5579E"/>
    <w:pPr>
      <w:spacing w:before="260" w:after="60" w:line="240" w:lineRule="auto"/>
      <w:ind w:left="200" w:right="200"/>
    </w:pPr>
    <w:rPr>
      <w:rFonts w:ascii="MS Sans Serif" w:eastAsia="Times New Roman" w:hAnsi="MS Sans Serif"/>
      <w:color w:val="000000"/>
      <w:sz w:val="20"/>
      <w:szCs w:val="20"/>
      <w:lang w:eastAsia="ru-RU"/>
    </w:rPr>
  </w:style>
  <w:style w:type="paragraph" w:styleId="33">
    <w:name w:val="Body Text Indent 3"/>
    <w:basedOn w:val="a"/>
    <w:link w:val="34"/>
    <w:uiPriority w:val="99"/>
    <w:rsid w:val="00E5579E"/>
    <w:pPr>
      <w:spacing w:after="0" w:line="240" w:lineRule="auto"/>
      <w:ind w:firstLine="720"/>
      <w:jc w:val="both"/>
    </w:pPr>
    <w:rPr>
      <w:rFonts w:ascii="Times New Roman" w:eastAsia="Times New Roman" w:hAnsi="Times New Roman"/>
      <w:sz w:val="24"/>
      <w:szCs w:val="20"/>
      <w:lang w:eastAsia="ru-RU"/>
    </w:rPr>
  </w:style>
  <w:style w:type="character" w:customStyle="1" w:styleId="34">
    <w:name w:val="Основной текст с отступом 3 Знак"/>
    <w:basedOn w:val="a0"/>
    <w:link w:val="33"/>
    <w:uiPriority w:val="99"/>
    <w:rsid w:val="00E5579E"/>
    <w:rPr>
      <w:rFonts w:ascii="Times New Roman" w:eastAsia="Times New Roman" w:hAnsi="Times New Roman" w:cs="Times New Roman"/>
      <w:sz w:val="24"/>
      <w:szCs w:val="20"/>
      <w:lang w:eastAsia="ru-RU"/>
    </w:rPr>
  </w:style>
  <w:style w:type="paragraph" w:styleId="HTML">
    <w:name w:val="HTML Preformatted"/>
    <w:basedOn w:val="a"/>
    <w:link w:val="HTML0"/>
    <w:uiPriority w:val="99"/>
    <w:rsid w:val="00E5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rsid w:val="00E5579E"/>
    <w:rPr>
      <w:rFonts w:ascii="Courier New" w:eastAsia="Calibri" w:hAnsi="Courier New" w:cs="Times New Roman"/>
      <w:sz w:val="20"/>
      <w:szCs w:val="20"/>
      <w:lang w:eastAsia="ru-RU"/>
    </w:rPr>
  </w:style>
  <w:style w:type="paragraph" w:styleId="ad">
    <w:name w:val="Plain Text"/>
    <w:basedOn w:val="a"/>
    <w:link w:val="ae"/>
    <w:uiPriority w:val="99"/>
    <w:rsid w:val="00E5579E"/>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uiPriority w:val="99"/>
    <w:rsid w:val="00E5579E"/>
    <w:rPr>
      <w:rFonts w:ascii="Courier New" w:eastAsia="Times New Roman" w:hAnsi="Courier New" w:cs="Times New Roman"/>
      <w:sz w:val="20"/>
      <w:szCs w:val="20"/>
      <w:lang w:eastAsia="ru-RU"/>
    </w:rPr>
  </w:style>
  <w:style w:type="paragraph" w:customStyle="1" w:styleId="11">
    <w:name w:val="Обычный1"/>
    <w:uiPriority w:val="99"/>
    <w:rsid w:val="00E5579E"/>
    <w:pPr>
      <w:widowControl w:val="0"/>
      <w:spacing w:before="20" w:after="0" w:line="240" w:lineRule="auto"/>
      <w:ind w:left="1280"/>
    </w:pPr>
    <w:rPr>
      <w:rFonts w:ascii="Times New Roman" w:eastAsia="Times New Roman" w:hAnsi="Times New Roman" w:cs="Times New Roman"/>
      <w:sz w:val="24"/>
      <w:szCs w:val="20"/>
      <w:lang w:eastAsia="ru-RU"/>
    </w:rPr>
  </w:style>
  <w:style w:type="character" w:styleId="af">
    <w:name w:val="Hyperlink"/>
    <w:basedOn w:val="a0"/>
    <w:uiPriority w:val="99"/>
    <w:rsid w:val="00E5579E"/>
    <w:rPr>
      <w:rFonts w:ascii="Arial" w:hAnsi="Arial" w:cs="Times New Roman"/>
      <w:color w:val="000000"/>
      <w:sz w:val="20"/>
      <w:u w:val="single"/>
    </w:rPr>
  </w:style>
  <w:style w:type="character" w:styleId="af0">
    <w:name w:val="Strong"/>
    <w:basedOn w:val="a0"/>
    <w:qFormat/>
    <w:rsid w:val="00E5579E"/>
    <w:rPr>
      <w:rFonts w:cs="Times New Roman"/>
      <w:b/>
    </w:rPr>
  </w:style>
  <w:style w:type="character" w:styleId="af1">
    <w:name w:val="FollowedHyperlink"/>
    <w:basedOn w:val="a0"/>
    <w:uiPriority w:val="99"/>
    <w:rsid w:val="00E5579E"/>
    <w:rPr>
      <w:rFonts w:cs="Times New Roman"/>
      <w:color w:val="800080"/>
      <w:u w:val="single"/>
    </w:rPr>
  </w:style>
  <w:style w:type="paragraph" w:styleId="af2">
    <w:name w:val="header"/>
    <w:basedOn w:val="a"/>
    <w:link w:val="af3"/>
    <w:uiPriority w:val="99"/>
    <w:rsid w:val="00E5579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3">
    <w:name w:val="Верхний колонтитул Знак"/>
    <w:basedOn w:val="a0"/>
    <w:link w:val="af2"/>
    <w:uiPriority w:val="99"/>
    <w:rsid w:val="00E5579E"/>
    <w:rPr>
      <w:rFonts w:ascii="Times New Roman" w:eastAsia="Times New Roman" w:hAnsi="Times New Roman" w:cs="Times New Roman"/>
      <w:sz w:val="20"/>
      <w:szCs w:val="20"/>
      <w:lang w:eastAsia="ru-RU"/>
    </w:rPr>
  </w:style>
  <w:style w:type="paragraph" w:customStyle="1" w:styleId="af4">
    <w:name w:val="Стиль стандарт"/>
    <w:uiPriority w:val="99"/>
    <w:rsid w:val="00E5579E"/>
    <w:pPr>
      <w:suppressLineNumbers/>
      <w:spacing w:after="0" w:line="240" w:lineRule="auto"/>
      <w:ind w:firstLine="851"/>
      <w:jc w:val="both"/>
    </w:pPr>
    <w:rPr>
      <w:rFonts w:ascii="Times New Roman" w:eastAsia="Times New Roman" w:hAnsi="Times New Roman" w:cs="Times New Roman"/>
      <w:b/>
      <w:sz w:val="28"/>
      <w:szCs w:val="20"/>
      <w:lang w:eastAsia="ru-RU"/>
    </w:rPr>
  </w:style>
  <w:style w:type="paragraph" w:styleId="af5">
    <w:name w:val="Subtitle"/>
    <w:basedOn w:val="a"/>
    <w:link w:val="af6"/>
    <w:uiPriority w:val="99"/>
    <w:qFormat/>
    <w:rsid w:val="00E5579E"/>
    <w:pPr>
      <w:spacing w:after="0" w:line="240" w:lineRule="auto"/>
      <w:jc w:val="center"/>
    </w:pPr>
    <w:rPr>
      <w:rFonts w:ascii="Times New Roman" w:eastAsia="Times New Roman" w:hAnsi="Times New Roman"/>
      <w:sz w:val="28"/>
      <w:szCs w:val="24"/>
      <w:lang w:eastAsia="ru-RU"/>
    </w:rPr>
  </w:style>
  <w:style w:type="character" w:customStyle="1" w:styleId="af6">
    <w:name w:val="Подзаголовок Знак"/>
    <w:basedOn w:val="a0"/>
    <w:link w:val="af5"/>
    <w:uiPriority w:val="99"/>
    <w:rsid w:val="00E5579E"/>
    <w:rPr>
      <w:rFonts w:ascii="Times New Roman" w:eastAsia="Times New Roman" w:hAnsi="Times New Roman" w:cs="Times New Roman"/>
      <w:sz w:val="28"/>
      <w:szCs w:val="24"/>
      <w:lang w:eastAsia="ru-RU"/>
    </w:rPr>
  </w:style>
  <w:style w:type="table" w:styleId="af7">
    <w:name w:val="Table Grid"/>
    <w:basedOn w:val="a1"/>
    <w:uiPriority w:val="99"/>
    <w:rsid w:val="00E557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 с отступом1"/>
    <w:basedOn w:val="a"/>
    <w:uiPriority w:val="99"/>
    <w:rsid w:val="00E5579E"/>
    <w:pPr>
      <w:spacing w:after="0" w:line="240" w:lineRule="auto"/>
      <w:ind w:left="5664"/>
    </w:pPr>
    <w:rPr>
      <w:rFonts w:ascii="Times New Roman" w:eastAsia="Times New Roman" w:hAnsi="Times New Roman"/>
      <w:sz w:val="20"/>
      <w:szCs w:val="20"/>
      <w:lang w:eastAsia="ru-RU"/>
    </w:rPr>
  </w:style>
  <w:style w:type="paragraph" w:customStyle="1" w:styleId="af8">
    <w:name w:val="Знак Знак Знак"/>
    <w:basedOn w:val="a"/>
    <w:uiPriority w:val="99"/>
    <w:rsid w:val="00E5579E"/>
    <w:pPr>
      <w:spacing w:after="160" w:line="240" w:lineRule="exact"/>
    </w:pPr>
    <w:rPr>
      <w:rFonts w:ascii="Verdana" w:eastAsia="Times New Roman" w:hAnsi="Verdana"/>
      <w:sz w:val="24"/>
      <w:szCs w:val="24"/>
      <w:lang w:val="en-US"/>
    </w:rPr>
  </w:style>
  <w:style w:type="paragraph" w:customStyle="1" w:styleId="af9">
    <w:name w:val="список с точками"/>
    <w:basedOn w:val="a"/>
    <w:uiPriority w:val="99"/>
    <w:rsid w:val="00E5579E"/>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character" w:customStyle="1" w:styleId="FontStyle41">
    <w:name w:val="Font Style41"/>
    <w:uiPriority w:val="99"/>
    <w:rsid w:val="00E5579E"/>
    <w:rPr>
      <w:rFonts w:ascii="Times New Roman" w:hAnsi="Times New Roman"/>
      <w:sz w:val="22"/>
    </w:rPr>
  </w:style>
  <w:style w:type="character" w:styleId="afa">
    <w:name w:val="Emphasis"/>
    <w:basedOn w:val="a0"/>
    <w:uiPriority w:val="99"/>
    <w:qFormat/>
    <w:rsid w:val="00E5579E"/>
    <w:rPr>
      <w:rFonts w:cs="Times New Roman"/>
      <w:i/>
    </w:rPr>
  </w:style>
  <w:style w:type="paragraph" w:styleId="afb">
    <w:name w:val="footnote text"/>
    <w:basedOn w:val="a"/>
    <w:link w:val="afc"/>
    <w:uiPriority w:val="99"/>
    <w:semiHidden/>
    <w:rsid w:val="00E5579E"/>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0"/>
    <w:link w:val="afb"/>
    <w:uiPriority w:val="99"/>
    <w:semiHidden/>
    <w:rsid w:val="00E5579E"/>
    <w:rPr>
      <w:rFonts w:ascii="Times New Roman" w:eastAsia="Times New Roman" w:hAnsi="Times New Roman" w:cs="Times New Roman"/>
      <w:sz w:val="20"/>
      <w:szCs w:val="20"/>
      <w:lang w:eastAsia="ru-RU"/>
    </w:rPr>
  </w:style>
  <w:style w:type="character" w:styleId="afd">
    <w:name w:val="footnote reference"/>
    <w:basedOn w:val="a0"/>
    <w:uiPriority w:val="99"/>
    <w:semiHidden/>
    <w:rsid w:val="00E5579E"/>
    <w:rPr>
      <w:rFonts w:cs="Times New Roman"/>
      <w:vertAlign w:val="superscript"/>
    </w:rPr>
  </w:style>
  <w:style w:type="character" w:styleId="afe">
    <w:name w:val="annotation reference"/>
    <w:basedOn w:val="a0"/>
    <w:uiPriority w:val="99"/>
    <w:semiHidden/>
    <w:rsid w:val="00E5579E"/>
    <w:rPr>
      <w:rFonts w:cs="Times New Roman"/>
      <w:sz w:val="16"/>
    </w:rPr>
  </w:style>
  <w:style w:type="paragraph" w:styleId="aff">
    <w:name w:val="annotation text"/>
    <w:basedOn w:val="a"/>
    <w:link w:val="aff0"/>
    <w:uiPriority w:val="99"/>
    <w:semiHidden/>
    <w:rsid w:val="00E5579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0"/>
    <w:link w:val="aff"/>
    <w:uiPriority w:val="99"/>
    <w:semiHidden/>
    <w:rsid w:val="00E5579E"/>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rsid w:val="00E5579E"/>
    <w:rPr>
      <w:b/>
      <w:bCs/>
    </w:rPr>
  </w:style>
  <w:style w:type="character" w:customStyle="1" w:styleId="aff2">
    <w:name w:val="Тема примечания Знак"/>
    <w:basedOn w:val="aff0"/>
    <w:link w:val="aff1"/>
    <w:uiPriority w:val="99"/>
    <w:semiHidden/>
    <w:rsid w:val="00E5579E"/>
    <w:rPr>
      <w:rFonts w:ascii="Times New Roman" w:eastAsia="Times New Roman" w:hAnsi="Times New Roman" w:cs="Times New Roman"/>
      <w:b/>
      <w:bCs/>
      <w:sz w:val="20"/>
      <w:szCs w:val="20"/>
      <w:lang w:eastAsia="ru-RU"/>
    </w:rPr>
  </w:style>
  <w:style w:type="paragraph" w:styleId="aff3">
    <w:name w:val="Balloon Text"/>
    <w:basedOn w:val="a"/>
    <w:link w:val="aff4"/>
    <w:uiPriority w:val="99"/>
    <w:semiHidden/>
    <w:rsid w:val="00E5579E"/>
    <w:pPr>
      <w:spacing w:after="0" w:line="240" w:lineRule="auto"/>
    </w:pPr>
    <w:rPr>
      <w:rFonts w:ascii="Tahoma" w:eastAsia="Times New Roman" w:hAnsi="Tahoma"/>
      <w:sz w:val="16"/>
      <w:szCs w:val="16"/>
      <w:lang w:eastAsia="ru-RU"/>
    </w:rPr>
  </w:style>
  <w:style w:type="character" w:customStyle="1" w:styleId="aff4">
    <w:name w:val="Текст выноски Знак"/>
    <w:basedOn w:val="a0"/>
    <w:link w:val="aff3"/>
    <w:uiPriority w:val="99"/>
    <w:semiHidden/>
    <w:rsid w:val="00E5579E"/>
    <w:rPr>
      <w:rFonts w:ascii="Tahoma" w:eastAsia="Times New Roman" w:hAnsi="Tahoma" w:cs="Times New Roman"/>
      <w:sz w:val="16"/>
      <w:szCs w:val="16"/>
      <w:lang w:eastAsia="ru-RU"/>
    </w:rPr>
  </w:style>
  <w:style w:type="paragraph" w:customStyle="1" w:styleId="13">
    <w:name w:val="Знак Знак Знак1"/>
    <w:basedOn w:val="a"/>
    <w:uiPriority w:val="99"/>
    <w:rsid w:val="00E5579E"/>
    <w:pPr>
      <w:spacing w:after="160" w:line="240" w:lineRule="exact"/>
    </w:pPr>
    <w:rPr>
      <w:rFonts w:ascii="Verdana" w:eastAsia="Times New Roman" w:hAnsi="Verdana"/>
      <w:sz w:val="24"/>
      <w:szCs w:val="24"/>
      <w:lang w:val="en-US"/>
    </w:rPr>
  </w:style>
  <w:style w:type="paragraph" w:styleId="aff5">
    <w:name w:val="List Paragraph"/>
    <w:basedOn w:val="a"/>
    <w:uiPriority w:val="99"/>
    <w:qFormat/>
    <w:rsid w:val="00E5579E"/>
    <w:pPr>
      <w:spacing w:after="0" w:line="240" w:lineRule="auto"/>
      <w:ind w:left="720"/>
      <w:contextualSpacing/>
    </w:pPr>
    <w:rPr>
      <w:rFonts w:ascii="Times New Roman" w:eastAsia="Times New Roman" w:hAnsi="Times New Roman"/>
      <w:sz w:val="20"/>
      <w:szCs w:val="20"/>
    </w:rPr>
  </w:style>
  <w:style w:type="paragraph" w:customStyle="1" w:styleId="210">
    <w:name w:val="Основной текст с отступом 21"/>
    <w:basedOn w:val="a"/>
    <w:uiPriority w:val="99"/>
    <w:rsid w:val="00E5579E"/>
    <w:pPr>
      <w:suppressAutoHyphens/>
      <w:spacing w:after="0" w:line="240" w:lineRule="auto"/>
      <w:ind w:firstLine="720"/>
      <w:jc w:val="both"/>
    </w:pPr>
    <w:rPr>
      <w:rFonts w:ascii="Times New Roman" w:eastAsia="Times New Roman" w:hAnsi="Times New Roman"/>
      <w:sz w:val="28"/>
      <w:szCs w:val="20"/>
    </w:rPr>
  </w:style>
  <w:style w:type="paragraph" w:styleId="aff6">
    <w:name w:val="No Spacing"/>
    <w:uiPriority w:val="99"/>
    <w:qFormat/>
    <w:rsid w:val="00E5579E"/>
    <w:pPr>
      <w:spacing w:after="0" w:line="240" w:lineRule="auto"/>
    </w:pPr>
    <w:rPr>
      <w:rFonts w:ascii="Times New Roman" w:eastAsia="Times New Roman" w:hAnsi="Times New Roman" w:cs="Times New Roman"/>
      <w:sz w:val="20"/>
      <w:szCs w:val="20"/>
    </w:rPr>
  </w:style>
  <w:style w:type="paragraph" w:styleId="aff7">
    <w:name w:val="Document Map"/>
    <w:basedOn w:val="a"/>
    <w:link w:val="aff8"/>
    <w:uiPriority w:val="99"/>
    <w:rsid w:val="00E5579E"/>
    <w:pPr>
      <w:spacing w:after="0" w:line="240" w:lineRule="auto"/>
    </w:pPr>
    <w:rPr>
      <w:rFonts w:ascii="Tahoma" w:eastAsia="Times New Roman" w:hAnsi="Tahoma"/>
      <w:sz w:val="16"/>
      <w:szCs w:val="16"/>
      <w:lang w:eastAsia="ru-RU"/>
    </w:rPr>
  </w:style>
  <w:style w:type="character" w:customStyle="1" w:styleId="aff8">
    <w:name w:val="Схема документа Знак"/>
    <w:basedOn w:val="a0"/>
    <w:link w:val="aff7"/>
    <w:uiPriority w:val="99"/>
    <w:rsid w:val="00E5579E"/>
    <w:rPr>
      <w:rFonts w:ascii="Tahoma" w:eastAsia="Times New Roman" w:hAnsi="Tahoma" w:cs="Times New Roman"/>
      <w:sz w:val="16"/>
      <w:szCs w:val="16"/>
      <w:lang w:eastAsia="ru-RU"/>
    </w:rPr>
  </w:style>
  <w:style w:type="paragraph" w:customStyle="1" w:styleId="FR1">
    <w:name w:val="FR1"/>
    <w:uiPriority w:val="99"/>
    <w:rsid w:val="00E5579E"/>
    <w:pPr>
      <w:widowControl w:val="0"/>
      <w:autoSpaceDE w:val="0"/>
      <w:autoSpaceDN w:val="0"/>
      <w:adjustRightInd w:val="0"/>
      <w:spacing w:before="1020" w:after="0" w:line="240" w:lineRule="auto"/>
      <w:jc w:val="right"/>
    </w:pPr>
    <w:rPr>
      <w:rFonts w:ascii="Arial" w:eastAsia="Times New Roman" w:hAnsi="Arial" w:cs="Arial"/>
      <w:b/>
      <w:bCs/>
      <w:sz w:val="18"/>
      <w:szCs w:val="18"/>
      <w:lang w:eastAsia="ru-RU"/>
    </w:rPr>
  </w:style>
  <w:style w:type="character" w:customStyle="1" w:styleId="apple-style-span">
    <w:name w:val="apple-style-span"/>
    <w:basedOn w:val="a0"/>
    <w:uiPriority w:val="99"/>
    <w:rsid w:val="00E5579E"/>
    <w:rPr>
      <w:rFonts w:cs="Times New Roman"/>
    </w:rPr>
  </w:style>
  <w:style w:type="character" w:customStyle="1" w:styleId="apple-converted-space">
    <w:name w:val="apple-converted-space"/>
    <w:basedOn w:val="a0"/>
    <w:uiPriority w:val="99"/>
    <w:rsid w:val="00E5579E"/>
    <w:rPr>
      <w:rFonts w:cs="Times New Roman"/>
    </w:rPr>
  </w:style>
  <w:style w:type="character" w:customStyle="1" w:styleId="Bodytext">
    <w:name w:val="Body text_"/>
    <w:link w:val="Bodytext1"/>
    <w:uiPriority w:val="99"/>
    <w:locked/>
    <w:rsid w:val="00E5579E"/>
    <w:rPr>
      <w:rFonts w:ascii="Times New Roman" w:hAnsi="Times New Roman"/>
      <w:sz w:val="26"/>
      <w:shd w:val="clear" w:color="auto" w:fill="FFFFFF"/>
    </w:rPr>
  </w:style>
  <w:style w:type="paragraph" w:customStyle="1" w:styleId="Bodytext1">
    <w:name w:val="Body text1"/>
    <w:basedOn w:val="a"/>
    <w:link w:val="Bodytext"/>
    <w:uiPriority w:val="99"/>
    <w:rsid w:val="00E5579E"/>
    <w:pPr>
      <w:shd w:val="clear" w:color="auto" w:fill="FFFFFF"/>
      <w:spacing w:after="60" w:line="240" w:lineRule="atLeast"/>
      <w:jc w:val="center"/>
    </w:pPr>
    <w:rPr>
      <w:rFonts w:ascii="Times New Roman" w:eastAsiaTheme="minorHAnsi" w:hAnsi="Times New Roman" w:cstheme="minorBidi"/>
      <w:sz w:val="26"/>
    </w:rPr>
  </w:style>
  <w:style w:type="character" w:customStyle="1" w:styleId="WW8Num8z1">
    <w:name w:val="WW8Num8z1"/>
    <w:uiPriority w:val="99"/>
    <w:rsid w:val="00E5579E"/>
    <w:rPr>
      <w:rFonts w:ascii="Courier New" w:hAnsi="Courier New"/>
    </w:rPr>
  </w:style>
  <w:style w:type="paragraph" w:customStyle="1" w:styleId="ConsPlusTitle">
    <w:name w:val="ConsPlusTitle"/>
    <w:uiPriority w:val="99"/>
    <w:rsid w:val="00E557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E557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557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Для таблиц"/>
    <w:basedOn w:val="a"/>
    <w:uiPriority w:val="99"/>
    <w:rsid w:val="00E5579E"/>
    <w:pPr>
      <w:spacing w:after="0" w:line="240" w:lineRule="auto"/>
    </w:pPr>
    <w:rPr>
      <w:rFonts w:ascii="Times New Roman" w:eastAsia="Times New Roman" w:hAnsi="Times New Roman"/>
      <w:sz w:val="24"/>
      <w:szCs w:val="24"/>
      <w:lang w:eastAsia="ru-RU"/>
    </w:rPr>
  </w:style>
  <w:style w:type="paragraph" w:customStyle="1" w:styleId="FR2">
    <w:name w:val="FR2"/>
    <w:uiPriority w:val="99"/>
    <w:rsid w:val="00E5579E"/>
    <w:pPr>
      <w:widowControl w:val="0"/>
      <w:spacing w:after="0" w:line="240" w:lineRule="auto"/>
      <w:jc w:val="both"/>
    </w:pPr>
    <w:rPr>
      <w:rFonts w:ascii="Courier New" w:eastAsia="Times New Roman" w:hAnsi="Courier New" w:cs="Times New Roman"/>
      <w:sz w:val="12"/>
      <w:szCs w:val="20"/>
      <w:lang w:val="en-US" w:eastAsia="ru-RU"/>
    </w:rPr>
  </w:style>
  <w:style w:type="paragraph" w:customStyle="1" w:styleId="25">
    <w:name w:val="Обычный2"/>
    <w:link w:val="Normal"/>
    <w:uiPriority w:val="99"/>
    <w:rsid w:val="00E5579E"/>
    <w:pPr>
      <w:widowControl w:val="0"/>
      <w:spacing w:before="60" w:after="0" w:line="260" w:lineRule="auto"/>
      <w:ind w:firstLine="240"/>
      <w:jc w:val="both"/>
    </w:pPr>
    <w:rPr>
      <w:rFonts w:ascii="Times New Roman" w:eastAsia="Calibri" w:hAnsi="Times New Roman" w:cs="Times New Roman"/>
      <w:lang w:eastAsia="ru-RU"/>
    </w:rPr>
  </w:style>
  <w:style w:type="character" w:customStyle="1" w:styleId="Normal">
    <w:name w:val="Normal Знак"/>
    <w:link w:val="25"/>
    <w:uiPriority w:val="99"/>
    <w:locked/>
    <w:rsid w:val="00E5579E"/>
    <w:rPr>
      <w:rFonts w:ascii="Times New Roman" w:eastAsia="Calibri" w:hAnsi="Times New Roman" w:cs="Times New Roman"/>
      <w:lang w:eastAsia="ru-RU"/>
    </w:rPr>
  </w:style>
  <w:style w:type="character" w:customStyle="1" w:styleId="posttitle">
    <w:name w:val="post_title"/>
    <w:uiPriority w:val="99"/>
    <w:rsid w:val="00E5579E"/>
  </w:style>
  <w:style w:type="character" w:customStyle="1" w:styleId="35">
    <w:name w:val="Основной текст (3)_"/>
    <w:uiPriority w:val="99"/>
    <w:rsid w:val="00E5579E"/>
    <w:rPr>
      <w:rFonts w:ascii="Times New Roman" w:hAnsi="Times New Roman"/>
      <w:sz w:val="26"/>
      <w:u w:val="none"/>
    </w:rPr>
  </w:style>
  <w:style w:type="character" w:customStyle="1" w:styleId="36">
    <w:name w:val="Основной текст (3)"/>
    <w:uiPriority w:val="99"/>
    <w:rsid w:val="00E5579E"/>
    <w:rPr>
      <w:rFonts w:ascii="Times New Roman" w:hAnsi="Times New Roman"/>
      <w:color w:val="000000"/>
      <w:spacing w:val="0"/>
      <w:w w:val="100"/>
      <w:position w:val="0"/>
      <w:sz w:val="26"/>
      <w:u w:val="none"/>
      <w:lang w:val="ru-RU" w:eastAsia="ru-RU"/>
    </w:rPr>
  </w:style>
  <w:style w:type="character" w:customStyle="1" w:styleId="61">
    <w:name w:val="Основной текст (6)_"/>
    <w:link w:val="62"/>
    <w:uiPriority w:val="99"/>
    <w:locked/>
    <w:rsid w:val="00E5579E"/>
    <w:rPr>
      <w:rFonts w:ascii="Times New Roman" w:hAnsi="Times New Roman"/>
      <w:b/>
      <w:sz w:val="26"/>
      <w:shd w:val="clear" w:color="auto" w:fill="FFFFFF"/>
    </w:rPr>
  </w:style>
  <w:style w:type="character" w:customStyle="1" w:styleId="81">
    <w:name w:val="Основной текст (8)_"/>
    <w:link w:val="82"/>
    <w:uiPriority w:val="99"/>
    <w:locked/>
    <w:rsid w:val="00E5579E"/>
    <w:rPr>
      <w:rFonts w:ascii="Times New Roman" w:hAnsi="Times New Roman"/>
      <w:i/>
      <w:sz w:val="28"/>
      <w:shd w:val="clear" w:color="auto" w:fill="FFFFFF"/>
    </w:rPr>
  </w:style>
  <w:style w:type="character" w:customStyle="1" w:styleId="91">
    <w:name w:val="Основной текст (9)_"/>
    <w:link w:val="92"/>
    <w:uiPriority w:val="99"/>
    <w:locked/>
    <w:rsid w:val="00E5579E"/>
    <w:rPr>
      <w:rFonts w:ascii="Times New Roman" w:hAnsi="Times New Roman"/>
      <w:b/>
      <w:sz w:val="15"/>
      <w:shd w:val="clear" w:color="auto" w:fill="FFFFFF"/>
    </w:rPr>
  </w:style>
  <w:style w:type="character" w:customStyle="1" w:styleId="130">
    <w:name w:val="Заголовок №1 (3)_"/>
    <w:link w:val="131"/>
    <w:uiPriority w:val="99"/>
    <w:locked/>
    <w:rsid w:val="00E5579E"/>
    <w:rPr>
      <w:rFonts w:ascii="Times New Roman" w:hAnsi="Times New Roman"/>
      <w:b/>
      <w:sz w:val="50"/>
      <w:shd w:val="clear" w:color="auto" w:fill="FFFFFF"/>
    </w:rPr>
  </w:style>
  <w:style w:type="character" w:customStyle="1" w:styleId="320">
    <w:name w:val="Заголовок №3 (2)_"/>
    <w:link w:val="321"/>
    <w:uiPriority w:val="99"/>
    <w:locked/>
    <w:rsid w:val="00E5579E"/>
    <w:rPr>
      <w:rFonts w:ascii="Times New Roman" w:hAnsi="Times New Roman"/>
      <w:b/>
      <w:sz w:val="30"/>
      <w:shd w:val="clear" w:color="auto" w:fill="FFFFFF"/>
    </w:rPr>
  </w:style>
  <w:style w:type="character" w:customStyle="1" w:styleId="41">
    <w:name w:val="Заголовок №4_"/>
    <w:link w:val="42"/>
    <w:uiPriority w:val="99"/>
    <w:locked/>
    <w:rsid w:val="00E5579E"/>
    <w:rPr>
      <w:rFonts w:ascii="Times New Roman" w:hAnsi="Times New Roman"/>
      <w:b/>
      <w:i/>
      <w:sz w:val="30"/>
      <w:shd w:val="clear" w:color="auto" w:fill="FFFFFF"/>
    </w:rPr>
  </w:style>
  <w:style w:type="character" w:customStyle="1" w:styleId="100">
    <w:name w:val="Основной текст (10)_"/>
    <w:link w:val="101"/>
    <w:uiPriority w:val="99"/>
    <w:locked/>
    <w:rsid w:val="00E5579E"/>
    <w:rPr>
      <w:rFonts w:ascii="Times New Roman" w:hAnsi="Times New Roman"/>
      <w:b/>
      <w:sz w:val="17"/>
      <w:shd w:val="clear" w:color="auto" w:fill="FFFFFF"/>
    </w:rPr>
  </w:style>
  <w:style w:type="character" w:customStyle="1" w:styleId="110">
    <w:name w:val="Основной текст (11)_"/>
    <w:link w:val="111"/>
    <w:uiPriority w:val="99"/>
    <w:locked/>
    <w:rsid w:val="00E5579E"/>
    <w:rPr>
      <w:rFonts w:ascii="Times New Roman" w:hAnsi="Times New Roman"/>
      <w:sz w:val="11"/>
      <w:shd w:val="clear" w:color="auto" w:fill="FFFFFF"/>
    </w:rPr>
  </w:style>
  <w:style w:type="character" w:customStyle="1" w:styleId="420">
    <w:name w:val="Заголовок №4 (2)_"/>
    <w:link w:val="421"/>
    <w:uiPriority w:val="99"/>
    <w:locked/>
    <w:rsid w:val="00E5579E"/>
    <w:rPr>
      <w:rFonts w:ascii="Times New Roman" w:hAnsi="Times New Roman"/>
      <w:b/>
      <w:sz w:val="30"/>
      <w:shd w:val="clear" w:color="auto" w:fill="FFFFFF"/>
    </w:rPr>
  </w:style>
  <w:style w:type="paragraph" w:customStyle="1" w:styleId="62">
    <w:name w:val="Основной текст (6)"/>
    <w:basedOn w:val="a"/>
    <w:link w:val="61"/>
    <w:uiPriority w:val="99"/>
    <w:rsid w:val="00E5579E"/>
    <w:pPr>
      <w:widowControl w:val="0"/>
      <w:shd w:val="clear" w:color="auto" w:fill="FFFFFF"/>
      <w:spacing w:before="720" w:after="0" w:line="648" w:lineRule="exact"/>
    </w:pPr>
    <w:rPr>
      <w:rFonts w:ascii="Times New Roman" w:eastAsiaTheme="minorHAnsi" w:hAnsi="Times New Roman" w:cstheme="minorBidi"/>
      <w:b/>
      <w:sz w:val="26"/>
    </w:rPr>
  </w:style>
  <w:style w:type="paragraph" w:customStyle="1" w:styleId="82">
    <w:name w:val="Основной текст (8)"/>
    <w:basedOn w:val="a"/>
    <w:link w:val="81"/>
    <w:uiPriority w:val="99"/>
    <w:rsid w:val="00E5579E"/>
    <w:pPr>
      <w:widowControl w:val="0"/>
      <w:shd w:val="clear" w:color="auto" w:fill="FFFFFF"/>
      <w:spacing w:after="0" w:line="317" w:lineRule="exact"/>
    </w:pPr>
    <w:rPr>
      <w:rFonts w:ascii="Times New Roman" w:eastAsiaTheme="minorHAnsi" w:hAnsi="Times New Roman" w:cstheme="minorBidi"/>
      <w:i/>
      <w:sz w:val="28"/>
    </w:rPr>
  </w:style>
  <w:style w:type="paragraph" w:customStyle="1" w:styleId="92">
    <w:name w:val="Основной текст (9)"/>
    <w:basedOn w:val="a"/>
    <w:link w:val="91"/>
    <w:uiPriority w:val="99"/>
    <w:rsid w:val="00E5579E"/>
    <w:pPr>
      <w:widowControl w:val="0"/>
      <w:shd w:val="clear" w:color="auto" w:fill="FFFFFF"/>
      <w:spacing w:after="240" w:line="240" w:lineRule="atLeast"/>
    </w:pPr>
    <w:rPr>
      <w:rFonts w:ascii="Times New Roman" w:eastAsiaTheme="minorHAnsi" w:hAnsi="Times New Roman" w:cstheme="minorBidi"/>
      <w:b/>
      <w:sz w:val="15"/>
    </w:rPr>
  </w:style>
  <w:style w:type="paragraph" w:customStyle="1" w:styleId="131">
    <w:name w:val="Заголовок №1 (3)"/>
    <w:basedOn w:val="a"/>
    <w:link w:val="130"/>
    <w:uiPriority w:val="99"/>
    <w:rsid w:val="00E5579E"/>
    <w:pPr>
      <w:widowControl w:val="0"/>
      <w:shd w:val="clear" w:color="auto" w:fill="FFFFFF"/>
      <w:spacing w:before="720" w:after="240" w:line="240" w:lineRule="atLeast"/>
      <w:jc w:val="center"/>
      <w:outlineLvl w:val="0"/>
    </w:pPr>
    <w:rPr>
      <w:rFonts w:ascii="Times New Roman" w:eastAsiaTheme="minorHAnsi" w:hAnsi="Times New Roman" w:cstheme="minorBidi"/>
      <w:b/>
      <w:sz w:val="50"/>
    </w:rPr>
  </w:style>
  <w:style w:type="paragraph" w:customStyle="1" w:styleId="321">
    <w:name w:val="Заголовок №3 (2)"/>
    <w:basedOn w:val="a"/>
    <w:link w:val="320"/>
    <w:uiPriority w:val="99"/>
    <w:rsid w:val="00E5579E"/>
    <w:pPr>
      <w:widowControl w:val="0"/>
      <w:shd w:val="clear" w:color="auto" w:fill="FFFFFF"/>
      <w:spacing w:before="240" w:after="240" w:line="240" w:lineRule="atLeast"/>
      <w:jc w:val="center"/>
      <w:outlineLvl w:val="2"/>
    </w:pPr>
    <w:rPr>
      <w:rFonts w:ascii="Times New Roman" w:eastAsiaTheme="minorHAnsi" w:hAnsi="Times New Roman" w:cstheme="minorBidi"/>
      <w:b/>
      <w:sz w:val="30"/>
    </w:rPr>
  </w:style>
  <w:style w:type="paragraph" w:customStyle="1" w:styleId="42">
    <w:name w:val="Заголовок №4"/>
    <w:basedOn w:val="a"/>
    <w:link w:val="41"/>
    <w:uiPriority w:val="99"/>
    <w:rsid w:val="00E5579E"/>
    <w:pPr>
      <w:widowControl w:val="0"/>
      <w:shd w:val="clear" w:color="auto" w:fill="FFFFFF"/>
      <w:spacing w:before="240" w:after="480" w:line="240" w:lineRule="atLeast"/>
      <w:jc w:val="center"/>
      <w:outlineLvl w:val="3"/>
    </w:pPr>
    <w:rPr>
      <w:rFonts w:ascii="Times New Roman" w:eastAsiaTheme="minorHAnsi" w:hAnsi="Times New Roman" w:cstheme="minorBidi"/>
      <w:b/>
      <w:i/>
      <w:sz w:val="30"/>
    </w:rPr>
  </w:style>
  <w:style w:type="paragraph" w:customStyle="1" w:styleId="101">
    <w:name w:val="Основной текст (10)"/>
    <w:basedOn w:val="a"/>
    <w:link w:val="100"/>
    <w:uiPriority w:val="99"/>
    <w:rsid w:val="00E5579E"/>
    <w:pPr>
      <w:widowControl w:val="0"/>
      <w:shd w:val="clear" w:color="auto" w:fill="FFFFFF"/>
      <w:spacing w:before="480" w:after="240" w:line="240" w:lineRule="atLeast"/>
      <w:jc w:val="center"/>
    </w:pPr>
    <w:rPr>
      <w:rFonts w:ascii="Times New Roman" w:eastAsiaTheme="minorHAnsi" w:hAnsi="Times New Roman" w:cstheme="minorBidi"/>
      <w:b/>
      <w:sz w:val="17"/>
    </w:rPr>
  </w:style>
  <w:style w:type="paragraph" w:customStyle="1" w:styleId="111">
    <w:name w:val="Основной текст (11)"/>
    <w:basedOn w:val="a"/>
    <w:link w:val="110"/>
    <w:uiPriority w:val="99"/>
    <w:rsid w:val="00E5579E"/>
    <w:pPr>
      <w:widowControl w:val="0"/>
      <w:shd w:val="clear" w:color="auto" w:fill="FFFFFF"/>
      <w:spacing w:before="240" w:after="360" w:line="240" w:lineRule="atLeast"/>
      <w:jc w:val="center"/>
    </w:pPr>
    <w:rPr>
      <w:rFonts w:ascii="Times New Roman" w:eastAsiaTheme="minorHAnsi" w:hAnsi="Times New Roman" w:cstheme="minorBidi"/>
      <w:sz w:val="11"/>
    </w:rPr>
  </w:style>
  <w:style w:type="paragraph" w:customStyle="1" w:styleId="421">
    <w:name w:val="Заголовок №4 (2)"/>
    <w:basedOn w:val="a"/>
    <w:link w:val="420"/>
    <w:uiPriority w:val="99"/>
    <w:rsid w:val="00E5579E"/>
    <w:pPr>
      <w:widowControl w:val="0"/>
      <w:shd w:val="clear" w:color="auto" w:fill="FFFFFF"/>
      <w:spacing w:before="1860" w:after="0" w:line="240" w:lineRule="atLeast"/>
      <w:jc w:val="center"/>
      <w:outlineLvl w:val="3"/>
    </w:pPr>
    <w:rPr>
      <w:rFonts w:ascii="Times New Roman" w:eastAsiaTheme="minorHAnsi" w:hAnsi="Times New Roman" w:cstheme="minorBidi"/>
      <w:b/>
      <w:sz w:val="30"/>
    </w:rPr>
  </w:style>
  <w:style w:type="character" w:customStyle="1" w:styleId="affa">
    <w:name w:val="Колонтитул_"/>
    <w:link w:val="affb"/>
    <w:uiPriority w:val="99"/>
    <w:locked/>
    <w:rsid w:val="00E5579E"/>
    <w:rPr>
      <w:rFonts w:ascii="Times New Roman" w:hAnsi="Times New Roman"/>
      <w:b/>
      <w:sz w:val="30"/>
      <w:shd w:val="clear" w:color="auto" w:fill="FFFFFF"/>
    </w:rPr>
  </w:style>
  <w:style w:type="character" w:customStyle="1" w:styleId="63">
    <w:name w:val="Основной текст (6) + Не полужирный"/>
    <w:aliases w:val="Курсив"/>
    <w:uiPriority w:val="99"/>
    <w:rsid w:val="00E5579E"/>
    <w:rPr>
      <w:rFonts w:ascii="Times New Roman" w:hAnsi="Times New Roman"/>
      <w:b/>
      <w:i/>
      <w:color w:val="000000"/>
      <w:spacing w:val="0"/>
      <w:w w:val="100"/>
      <w:position w:val="0"/>
      <w:sz w:val="26"/>
      <w:u w:val="none"/>
      <w:shd w:val="clear" w:color="auto" w:fill="FFFFFF"/>
      <w:lang w:val="ru-RU" w:eastAsia="ru-RU"/>
    </w:rPr>
  </w:style>
  <w:style w:type="character" w:customStyle="1" w:styleId="112">
    <w:name w:val="Колонтитул + 11"/>
    <w:aliases w:val="5 pt"/>
    <w:uiPriority w:val="99"/>
    <w:rsid w:val="00E5579E"/>
    <w:rPr>
      <w:rFonts w:ascii="Times New Roman" w:hAnsi="Times New Roman"/>
      <w:b/>
      <w:color w:val="000000"/>
      <w:spacing w:val="0"/>
      <w:w w:val="100"/>
      <w:position w:val="0"/>
      <w:sz w:val="23"/>
      <w:u w:val="none"/>
      <w:lang w:val="ru-RU" w:eastAsia="ru-RU"/>
    </w:rPr>
  </w:style>
  <w:style w:type="character" w:customStyle="1" w:styleId="37">
    <w:name w:val="Колонтитул (3)_"/>
    <w:uiPriority w:val="99"/>
    <w:rsid w:val="00E5579E"/>
    <w:rPr>
      <w:rFonts w:ascii="Times New Roman" w:hAnsi="Times New Roman"/>
      <w:b/>
      <w:sz w:val="23"/>
      <w:u w:val="none"/>
    </w:rPr>
  </w:style>
  <w:style w:type="character" w:customStyle="1" w:styleId="38">
    <w:name w:val="Колонтитул (3)"/>
    <w:uiPriority w:val="99"/>
    <w:rsid w:val="00E5579E"/>
    <w:rPr>
      <w:rFonts w:ascii="Times New Roman" w:hAnsi="Times New Roman"/>
      <w:b/>
      <w:color w:val="000000"/>
      <w:spacing w:val="0"/>
      <w:w w:val="100"/>
      <w:position w:val="0"/>
      <w:sz w:val="23"/>
      <w:u w:val="none"/>
      <w:lang w:val="ru-RU" w:eastAsia="ru-RU"/>
    </w:rPr>
  </w:style>
  <w:style w:type="paragraph" w:customStyle="1" w:styleId="affb">
    <w:name w:val="Колонтитул"/>
    <w:basedOn w:val="a"/>
    <w:link w:val="affa"/>
    <w:uiPriority w:val="99"/>
    <w:rsid w:val="00E5579E"/>
    <w:pPr>
      <w:widowControl w:val="0"/>
      <w:shd w:val="clear" w:color="auto" w:fill="FFFFFF"/>
      <w:spacing w:after="0" w:line="240" w:lineRule="atLeast"/>
    </w:pPr>
    <w:rPr>
      <w:rFonts w:ascii="Times New Roman" w:eastAsiaTheme="minorHAnsi" w:hAnsi="Times New Roman" w:cstheme="minorBidi"/>
      <w:b/>
      <w:sz w:val="30"/>
    </w:rPr>
  </w:style>
  <w:style w:type="character" w:customStyle="1" w:styleId="51">
    <w:name w:val="Заголовок №5_"/>
    <w:link w:val="52"/>
    <w:uiPriority w:val="99"/>
    <w:locked/>
    <w:rsid w:val="00E5579E"/>
    <w:rPr>
      <w:rFonts w:ascii="Times New Roman" w:hAnsi="Times New Roman"/>
      <w:b/>
      <w:sz w:val="26"/>
      <w:shd w:val="clear" w:color="auto" w:fill="FFFFFF"/>
    </w:rPr>
  </w:style>
  <w:style w:type="character" w:customStyle="1" w:styleId="120">
    <w:name w:val="Основной текст (12)_"/>
    <w:link w:val="121"/>
    <w:uiPriority w:val="99"/>
    <w:locked/>
    <w:rsid w:val="00E5579E"/>
    <w:rPr>
      <w:rFonts w:ascii="Times New Roman" w:hAnsi="Times New Roman"/>
      <w:sz w:val="23"/>
      <w:shd w:val="clear" w:color="auto" w:fill="FFFFFF"/>
    </w:rPr>
  </w:style>
  <w:style w:type="paragraph" w:customStyle="1" w:styleId="52">
    <w:name w:val="Заголовок №5"/>
    <w:basedOn w:val="a"/>
    <w:link w:val="51"/>
    <w:uiPriority w:val="99"/>
    <w:rsid w:val="00E5579E"/>
    <w:pPr>
      <w:widowControl w:val="0"/>
      <w:shd w:val="clear" w:color="auto" w:fill="FFFFFF"/>
      <w:spacing w:after="120" w:line="240" w:lineRule="atLeast"/>
      <w:jc w:val="center"/>
      <w:outlineLvl w:val="4"/>
    </w:pPr>
    <w:rPr>
      <w:rFonts w:ascii="Times New Roman" w:eastAsiaTheme="minorHAnsi" w:hAnsi="Times New Roman" w:cstheme="minorBidi"/>
      <w:b/>
      <w:sz w:val="26"/>
    </w:rPr>
  </w:style>
  <w:style w:type="paragraph" w:customStyle="1" w:styleId="121">
    <w:name w:val="Основной текст (12)"/>
    <w:basedOn w:val="a"/>
    <w:link w:val="120"/>
    <w:uiPriority w:val="99"/>
    <w:rsid w:val="00E5579E"/>
    <w:pPr>
      <w:widowControl w:val="0"/>
      <w:shd w:val="clear" w:color="auto" w:fill="FFFFFF"/>
      <w:spacing w:before="240" w:after="0" w:line="240" w:lineRule="atLeast"/>
      <w:jc w:val="both"/>
    </w:pPr>
    <w:rPr>
      <w:rFonts w:ascii="Times New Roman" w:eastAsiaTheme="minorHAnsi" w:hAnsi="Times New Roman" w:cstheme="minorBidi"/>
      <w:sz w:val="23"/>
    </w:rPr>
  </w:style>
  <w:style w:type="character" w:customStyle="1" w:styleId="71">
    <w:name w:val="Основной текст (7)_"/>
    <w:link w:val="72"/>
    <w:uiPriority w:val="99"/>
    <w:locked/>
    <w:rsid w:val="00E5579E"/>
    <w:rPr>
      <w:rFonts w:ascii="Times New Roman" w:hAnsi="Times New Roman"/>
      <w:b/>
      <w:shd w:val="clear" w:color="auto" w:fill="FFFFFF"/>
    </w:rPr>
  </w:style>
  <w:style w:type="paragraph" w:customStyle="1" w:styleId="72">
    <w:name w:val="Основной текст (7)"/>
    <w:basedOn w:val="a"/>
    <w:link w:val="71"/>
    <w:uiPriority w:val="99"/>
    <w:rsid w:val="00E5579E"/>
    <w:pPr>
      <w:widowControl w:val="0"/>
      <w:shd w:val="clear" w:color="auto" w:fill="FFFFFF"/>
      <w:spacing w:before="480" w:after="240" w:line="240" w:lineRule="atLeast"/>
      <w:jc w:val="center"/>
    </w:pPr>
    <w:rPr>
      <w:rFonts w:ascii="Times New Roman" w:eastAsiaTheme="minorHAnsi" w:hAnsi="Times New Roman" w:cstheme="minorBidi"/>
      <w:b/>
    </w:rPr>
  </w:style>
  <w:style w:type="character" w:customStyle="1" w:styleId="1211pt">
    <w:name w:val="Основной текст (12) + 11 pt"/>
    <w:aliases w:val="Полужирный"/>
    <w:uiPriority w:val="99"/>
    <w:rsid w:val="00E5579E"/>
    <w:rPr>
      <w:rFonts w:ascii="Times New Roman" w:hAnsi="Times New Roman"/>
      <w:b/>
      <w:color w:val="000000"/>
      <w:spacing w:val="0"/>
      <w:w w:val="100"/>
      <w:position w:val="0"/>
      <w:sz w:val="22"/>
      <w:u w:val="none"/>
      <w:shd w:val="clear" w:color="auto" w:fill="FFFFFF"/>
      <w:lang w:val="ru-RU" w:eastAsia="ru-RU"/>
    </w:rPr>
  </w:style>
  <w:style w:type="paragraph" w:customStyle="1" w:styleId="Default">
    <w:name w:val="Default"/>
    <w:uiPriority w:val="99"/>
    <w:rsid w:val="00E557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24">
    <w:name w:val="c24"/>
    <w:basedOn w:val="a"/>
    <w:uiPriority w:val="99"/>
    <w:rsid w:val="00E55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6">
    <w:name w:val="c46"/>
    <w:basedOn w:val="a0"/>
    <w:uiPriority w:val="99"/>
    <w:rsid w:val="00E5579E"/>
    <w:rPr>
      <w:rFonts w:cs="Times New Roman"/>
    </w:rPr>
  </w:style>
  <w:style w:type="character" w:customStyle="1" w:styleId="c11">
    <w:name w:val="c11"/>
    <w:basedOn w:val="a0"/>
    <w:uiPriority w:val="99"/>
    <w:rsid w:val="00E5579E"/>
    <w:rPr>
      <w:rFonts w:cs="Times New Roman"/>
    </w:rPr>
  </w:style>
  <w:style w:type="paragraph" w:customStyle="1" w:styleId="c12">
    <w:name w:val="c12"/>
    <w:basedOn w:val="a"/>
    <w:uiPriority w:val="99"/>
    <w:rsid w:val="00E55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4">
    <w:name w:val="c214"/>
    <w:basedOn w:val="a0"/>
    <w:uiPriority w:val="99"/>
    <w:rsid w:val="00E5579E"/>
    <w:rPr>
      <w:rFonts w:cs="Times New Roman"/>
    </w:rPr>
  </w:style>
  <w:style w:type="character" w:customStyle="1" w:styleId="c4">
    <w:name w:val="c4"/>
    <w:basedOn w:val="a0"/>
    <w:uiPriority w:val="99"/>
    <w:rsid w:val="00E5579E"/>
    <w:rPr>
      <w:rFonts w:cs="Times New Roman"/>
    </w:rPr>
  </w:style>
  <w:style w:type="character" w:customStyle="1" w:styleId="c6">
    <w:name w:val="c6"/>
    <w:basedOn w:val="a0"/>
    <w:uiPriority w:val="99"/>
    <w:rsid w:val="00E5579E"/>
    <w:rPr>
      <w:rFonts w:cs="Times New Roman"/>
    </w:rPr>
  </w:style>
  <w:style w:type="character" w:customStyle="1" w:styleId="c86">
    <w:name w:val="c86"/>
    <w:basedOn w:val="a0"/>
    <w:uiPriority w:val="99"/>
    <w:rsid w:val="00E5579E"/>
    <w:rPr>
      <w:rFonts w:cs="Times New Roman"/>
    </w:rPr>
  </w:style>
  <w:style w:type="character" w:customStyle="1" w:styleId="c19">
    <w:name w:val="c19"/>
    <w:basedOn w:val="a0"/>
    <w:uiPriority w:val="99"/>
    <w:rsid w:val="00E5579E"/>
    <w:rPr>
      <w:rFonts w:cs="Times New Roman"/>
    </w:rPr>
  </w:style>
  <w:style w:type="character" w:customStyle="1" w:styleId="c189">
    <w:name w:val="c189"/>
    <w:basedOn w:val="a0"/>
    <w:uiPriority w:val="99"/>
    <w:rsid w:val="00E5579E"/>
    <w:rPr>
      <w:rFonts w:cs="Times New Roman"/>
    </w:rPr>
  </w:style>
  <w:style w:type="character" w:customStyle="1" w:styleId="c164">
    <w:name w:val="c164"/>
    <w:basedOn w:val="a0"/>
    <w:uiPriority w:val="99"/>
    <w:rsid w:val="00E5579E"/>
    <w:rPr>
      <w:rFonts w:cs="Times New Roman"/>
    </w:rPr>
  </w:style>
  <w:style w:type="paragraph" w:customStyle="1" w:styleId="c0">
    <w:name w:val="c0"/>
    <w:basedOn w:val="a"/>
    <w:uiPriority w:val="99"/>
    <w:rsid w:val="00E55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uiPriority w:val="99"/>
    <w:rsid w:val="00E5579E"/>
    <w:rPr>
      <w:rFonts w:cs="Times New Roman"/>
    </w:rPr>
  </w:style>
  <w:style w:type="character" w:customStyle="1" w:styleId="c32">
    <w:name w:val="c32"/>
    <w:basedOn w:val="a0"/>
    <w:uiPriority w:val="99"/>
    <w:rsid w:val="00E5579E"/>
    <w:rPr>
      <w:rFonts w:cs="Times New Roman"/>
    </w:rPr>
  </w:style>
  <w:style w:type="character" w:customStyle="1" w:styleId="c78">
    <w:name w:val="c78"/>
    <w:basedOn w:val="a0"/>
    <w:uiPriority w:val="99"/>
    <w:rsid w:val="00E5579E"/>
    <w:rPr>
      <w:rFonts w:cs="Times New Roman"/>
    </w:rPr>
  </w:style>
  <w:style w:type="table" w:customStyle="1" w:styleId="14">
    <w:name w:val="Сетка таблицы1"/>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Знак1"/>
    <w:basedOn w:val="a0"/>
    <w:uiPriority w:val="99"/>
    <w:semiHidden/>
    <w:rsid w:val="00E5579E"/>
    <w:rPr>
      <w:rFonts w:ascii="Calibri" w:hAnsi="Calibri" w:cs="Times New Roman"/>
      <w:sz w:val="22"/>
      <w:szCs w:val="22"/>
      <w:lang w:eastAsia="en-US"/>
    </w:rPr>
  </w:style>
  <w:style w:type="character" w:customStyle="1" w:styleId="WW8Num5z0">
    <w:name w:val="WW8Num5z0"/>
    <w:uiPriority w:val="99"/>
    <w:rsid w:val="00E5579E"/>
    <w:rPr>
      <w:rFonts w:ascii="Times New Roman" w:hAnsi="Times New Roman"/>
    </w:rPr>
  </w:style>
  <w:style w:type="character" w:customStyle="1" w:styleId="WW8Num1z2">
    <w:name w:val="WW8Num1z2"/>
    <w:uiPriority w:val="99"/>
    <w:rsid w:val="00E5579E"/>
    <w:rPr>
      <w:rFonts w:ascii="Wingdings" w:hAnsi="Wingdings"/>
    </w:rPr>
  </w:style>
  <w:style w:type="table" w:customStyle="1" w:styleId="113">
    <w:name w:val="Сетка таблицы11"/>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текст1"/>
    <w:aliases w:val="Основной текст 11,Основной текст 1 Знак Знак Знак1,Основной текст 1 Знак Знак1,Основной текст 1 Знак Знак Знак2,Основной текст 1 Знак Знак Знак3,Основной текст 1 Знак Знак Знак4,Основной текст 1 Знак Знак Знак5"/>
    <w:rsid w:val="00E5579E"/>
    <w:rPr>
      <w:sz w:val="24"/>
      <w:szCs w:val="24"/>
      <w:lang w:val="ru-RU" w:eastAsia="ru-RU" w:bidi="ar-SA"/>
    </w:rPr>
  </w:style>
  <w:style w:type="paragraph" w:styleId="27">
    <w:name w:val="List 2"/>
    <w:basedOn w:val="a"/>
    <w:rsid w:val="00E5579E"/>
    <w:pPr>
      <w:spacing w:after="0" w:line="240" w:lineRule="auto"/>
      <w:ind w:left="566" w:hanging="283"/>
    </w:pPr>
    <w:rPr>
      <w:rFonts w:ascii="Times New Roman" w:eastAsia="Times New Roman" w:hAnsi="Times New Roman"/>
      <w:sz w:val="24"/>
      <w:szCs w:val="24"/>
      <w:lang w:eastAsia="ru-RU"/>
    </w:rPr>
  </w:style>
  <w:style w:type="numbering" w:customStyle="1" w:styleId="17">
    <w:name w:val="Нет списка1"/>
    <w:next w:val="a2"/>
    <w:uiPriority w:val="99"/>
    <w:semiHidden/>
    <w:unhideWhenUsed/>
    <w:rsid w:val="00F4517B"/>
  </w:style>
  <w:style w:type="character" w:customStyle="1" w:styleId="vcourseitem-oldpricediscont">
    <w:name w:val="vcourse__item-oldprice_discont"/>
    <w:basedOn w:val="a0"/>
    <w:rsid w:val="00F4517B"/>
  </w:style>
  <w:style w:type="character" w:customStyle="1" w:styleId="ui">
    <w:name w:val="ui"/>
    <w:basedOn w:val="a0"/>
    <w:rsid w:val="00F45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79E"/>
    <w:rPr>
      <w:rFonts w:ascii="Calibri" w:eastAsia="Calibri" w:hAnsi="Calibri" w:cs="Times New Roman"/>
    </w:rPr>
  </w:style>
  <w:style w:type="paragraph" w:styleId="1">
    <w:name w:val="heading 1"/>
    <w:basedOn w:val="a"/>
    <w:next w:val="a"/>
    <w:link w:val="10"/>
    <w:uiPriority w:val="99"/>
    <w:qFormat/>
    <w:rsid w:val="00E5579E"/>
    <w:pPr>
      <w:keepNext/>
      <w:widowControl w:val="0"/>
      <w:autoSpaceDE w:val="0"/>
      <w:autoSpaceDN w:val="0"/>
      <w:adjustRightInd w:val="0"/>
      <w:spacing w:after="0" w:line="240" w:lineRule="auto"/>
      <w:ind w:firstLine="720"/>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9"/>
    <w:qFormat/>
    <w:rsid w:val="00E5579E"/>
    <w:pPr>
      <w:keepNext/>
      <w:widowControl w:val="0"/>
      <w:autoSpaceDE w:val="0"/>
      <w:autoSpaceDN w:val="0"/>
      <w:adjustRightInd w:val="0"/>
      <w:spacing w:after="0" w:line="240" w:lineRule="auto"/>
      <w:ind w:firstLine="720"/>
      <w:jc w:val="center"/>
      <w:outlineLvl w:val="1"/>
    </w:pPr>
    <w:rPr>
      <w:rFonts w:ascii="Times New Roman" w:eastAsia="Times New Roman" w:hAnsi="Times New Roman"/>
      <w:i/>
      <w:sz w:val="28"/>
      <w:szCs w:val="20"/>
      <w:lang w:eastAsia="ru-RU"/>
    </w:rPr>
  </w:style>
  <w:style w:type="paragraph" w:styleId="3">
    <w:name w:val="heading 3"/>
    <w:basedOn w:val="a"/>
    <w:next w:val="a"/>
    <w:link w:val="30"/>
    <w:uiPriority w:val="99"/>
    <w:qFormat/>
    <w:rsid w:val="00E5579E"/>
    <w:pPr>
      <w:keepNext/>
      <w:widowControl w:val="0"/>
      <w:autoSpaceDE w:val="0"/>
      <w:autoSpaceDN w:val="0"/>
      <w:adjustRightInd w:val="0"/>
      <w:spacing w:after="0" w:line="240" w:lineRule="auto"/>
      <w:ind w:firstLine="720"/>
      <w:outlineLvl w:val="2"/>
    </w:pPr>
    <w:rPr>
      <w:rFonts w:ascii="Times New Roman" w:eastAsia="Times New Roman" w:hAnsi="Times New Roman"/>
      <w:sz w:val="28"/>
      <w:szCs w:val="20"/>
      <w:lang w:eastAsia="ru-RU"/>
    </w:rPr>
  </w:style>
  <w:style w:type="paragraph" w:styleId="4">
    <w:name w:val="heading 4"/>
    <w:basedOn w:val="a"/>
    <w:next w:val="a"/>
    <w:link w:val="40"/>
    <w:uiPriority w:val="99"/>
    <w:qFormat/>
    <w:rsid w:val="00E5579E"/>
    <w:pPr>
      <w:keepNext/>
      <w:widowControl w:val="0"/>
      <w:autoSpaceDE w:val="0"/>
      <w:autoSpaceDN w:val="0"/>
      <w:adjustRightInd w:val="0"/>
      <w:spacing w:after="0" w:line="240" w:lineRule="auto"/>
      <w:ind w:firstLine="720"/>
      <w:jc w:val="center"/>
      <w:outlineLvl w:val="3"/>
    </w:pPr>
    <w:rPr>
      <w:rFonts w:ascii="Times New Roman" w:eastAsia="Times New Roman" w:hAnsi="Times New Roman"/>
      <w:b/>
      <w:sz w:val="32"/>
      <w:szCs w:val="20"/>
      <w:lang w:eastAsia="ru-RU"/>
    </w:rPr>
  </w:style>
  <w:style w:type="paragraph" w:styleId="5">
    <w:name w:val="heading 5"/>
    <w:basedOn w:val="a"/>
    <w:next w:val="a"/>
    <w:link w:val="50"/>
    <w:uiPriority w:val="99"/>
    <w:qFormat/>
    <w:rsid w:val="00E5579E"/>
    <w:pPr>
      <w:keepNext/>
      <w:widowControl w:val="0"/>
      <w:autoSpaceDE w:val="0"/>
      <w:autoSpaceDN w:val="0"/>
      <w:adjustRightInd w:val="0"/>
      <w:spacing w:after="0" w:line="240" w:lineRule="auto"/>
      <w:ind w:firstLine="720"/>
      <w:jc w:val="both"/>
      <w:outlineLvl w:val="4"/>
    </w:pPr>
    <w:rPr>
      <w:rFonts w:ascii="Times New Roman" w:eastAsia="Times New Roman" w:hAnsi="Times New Roman"/>
      <w:b/>
      <w:sz w:val="28"/>
      <w:szCs w:val="20"/>
      <w:lang w:val="en-US" w:eastAsia="ru-RU"/>
    </w:rPr>
  </w:style>
  <w:style w:type="paragraph" w:styleId="6">
    <w:name w:val="heading 6"/>
    <w:basedOn w:val="a"/>
    <w:next w:val="a"/>
    <w:link w:val="60"/>
    <w:uiPriority w:val="99"/>
    <w:qFormat/>
    <w:rsid w:val="00E5579E"/>
    <w:pPr>
      <w:keepNext/>
      <w:widowControl w:val="0"/>
      <w:autoSpaceDE w:val="0"/>
      <w:autoSpaceDN w:val="0"/>
      <w:adjustRightInd w:val="0"/>
      <w:spacing w:after="0" w:line="240" w:lineRule="auto"/>
      <w:jc w:val="both"/>
      <w:outlineLvl w:val="5"/>
    </w:pPr>
    <w:rPr>
      <w:rFonts w:ascii="Times New Roman" w:eastAsia="Times New Roman" w:hAnsi="Times New Roman"/>
      <w:b/>
      <w:bCs/>
      <w:sz w:val="28"/>
      <w:szCs w:val="20"/>
      <w:lang w:eastAsia="ru-RU"/>
    </w:rPr>
  </w:style>
  <w:style w:type="paragraph" w:styleId="7">
    <w:name w:val="heading 7"/>
    <w:basedOn w:val="a"/>
    <w:next w:val="a"/>
    <w:link w:val="70"/>
    <w:uiPriority w:val="99"/>
    <w:qFormat/>
    <w:rsid w:val="00E5579E"/>
    <w:pPr>
      <w:keepNext/>
      <w:widowControl w:val="0"/>
      <w:autoSpaceDE w:val="0"/>
      <w:autoSpaceDN w:val="0"/>
      <w:adjustRightInd w:val="0"/>
      <w:spacing w:after="0" w:line="240" w:lineRule="auto"/>
      <w:outlineLvl w:val="6"/>
    </w:pPr>
    <w:rPr>
      <w:rFonts w:ascii="Times New Roman" w:eastAsia="Times New Roman" w:hAnsi="Times New Roman"/>
      <w:sz w:val="28"/>
      <w:szCs w:val="20"/>
      <w:lang w:eastAsia="ru-RU"/>
    </w:rPr>
  </w:style>
  <w:style w:type="paragraph" w:styleId="8">
    <w:name w:val="heading 8"/>
    <w:basedOn w:val="a"/>
    <w:next w:val="a"/>
    <w:link w:val="80"/>
    <w:uiPriority w:val="99"/>
    <w:qFormat/>
    <w:rsid w:val="00E5579E"/>
    <w:pPr>
      <w:keepNext/>
      <w:spacing w:after="0" w:line="240" w:lineRule="auto"/>
      <w:ind w:firstLine="709"/>
      <w:jc w:val="both"/>
      <w:outlineLvl w:val="7"/>
    </w:pPr>
    <w:rPr>
      <w:rFonts w:ascii="Times New Roman" w:eastAsia="Times New Roman" w:hAnsi="Times New Roman"/>
      <w:b/>
      <w:bCs/>
      <w:sz w:val="28"/>
      <w:szCs w:val="20"/>
      <w:lang w:eastAsia="ru-RU"/>
    </w:rPr>
  </w:style>
  <w:style w:type="paragraph" w:styleId="9">
    <w:name w:val="heading 9"/>
    <w:basedOn w:val="a"/>
    <w:next w:val="a"/>
    <w:link w:val="90"/>
    <w:uiPriority w:val="99"/>
    <w:qFormat/>
    <w:rsid w:val="00E5579E"/>
    <w:pPr>
      <w:keepNext/>
      <w:spacing w:after="0" w:line="240" w:lineRule="auto"/>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579E"/>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E5579E"/>
    <w:rPr>
      <w:rFonts w:ascii="Times New Roman" w:eastAsia="Times New Roman" w:hAnsi="Times New Roman" w:cs="Times New Roman"/>
      <w:i/>
      <w:sz w:val="28"/>
      <w:szCs w:val="20"/>
      <w:lang w:eastAsia="ru-RU"/>
    </w:rPr>
  </w:style>
  <w:style w:type="character" w:customStyle="1" w:styleId="30">
    <w:name w:val="Заголовок 3 Знак"/>
    <w:basedOn w:val="a0"/>
    <w:link w:val="3"/>
    <w:uiPriority w:val="99"/>
    <w:rsid w:val="00E5579E"/>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E5579E"/>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9"/>
    <w:rsid w:val="00E5579E"/>
    <w:rPr>
      <w:rFonts w:ascii="Times New Roman" w:eastAsia="Times New Roman" w:hAnsi="Times New Roman" w:cs="Times New Roman"/>
      <w:b/>
      <w:sz w:val="28"/>
      <w:szCs w:val="20"/>
      <w:lang w:val="en-US" w:eastAsia="ru-RU"/>
    </w:rPr>
  </w:style>
  <w:style w:type="character" w:customStyle="1" w:styleId="60">
    <w:name w:val="Заголовок 6 Знак"/>
    <w:basedOn w:val="a0"/>
    <w:link w:val="6"/>
    <w:uiPriority w:val="99"/>
    <w:rsid w:val="00E5579E"/>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rsid w:val="00E5579E"/>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9"/>
    <w:rsid w:val="00E5579E"/>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uiPriority w:val="99"/>
    <w:rsid w:val="00E5579E"/>
    <w:rPr>
      <w:rFonts w:ascii="Times New Roman" w:eastAsia="Times New Roman" w:hAnsi="Times New Roman" w:cs="Times New Roman"/>
      <w:sz w:val="24"/>
      <w:szCs w:val="20"/>
      <w:lang w:eastAsia="ru-RU"/>
    </w:rPr>
  </w:style>
  <w:style w:type="paragraph" w:styleId="a3">
    <w:name w:val="Title"/>
    <w:basedOn w:val="a"/>
    <w:next w:val="a"/>
    <w:link w:val="a4"/>
    <w:uiPriority w:val="99"/>
    <w:qFormat/>
    <w:rsid w:val="00E5579E"/>
    <w:pPr>
      <w:spacing w:before="120" w:after="120" w:line="240" w:lineRule="auto"/>
    </w:pPr>
    <w:rPr>
      <w:rFonts w:ascii="Times New Roman" w:eastAsia="Times New Roman" w:hAnsi="Times New Roman"/>
      <w:b/>
      <w:sz w:val="20"/>
      <w:szCs w:val="20"/>
      <w:lang w:eastAsia="ru-RU"/>
    </w:rPr>
  </w:style>
  <w:style w:type="character" w:customStyle="1" w:styleId="a4">
    <w:name w:val="Название Знак"/>
    <w:basedOn w:val="a0"/>
    <w:link w:val="a3"/>
    <w:uiPriority w:val="99"/>
    <w:rsid w:val="00E5579E"/>
    <w:rPr>
      <w:rFonts w:ascii="Times New Roman" w:eastAsia="Times New Roman" w:hAnsi="Times New Roman" w:cs="Times New Roman"/>
      <w:b/>
      <w:sz w:val="20"/>
      <w:szCs w:val="20"/>
      <w:lang w:eastAsia="ru-RU"/>
    </w:rPr>
  </w:style>
  <w:style w:type="paragraph" w:styleId="a5">
    <w:name w:val="Body Text"/>
    <w:basedOn w:val="a"/>
    <w:link w:val="a6"/>
    <w:uiPriority w:val="99"/>
    <w:rsid w:val="00E5579E"/>
    <w:pPr>
      <w:framePr w:w="4202" w:h="3768" w:hRule="exact" w:hSpace="180" w:wrap="auto" w:vAnchor="text" w:hAnchor="page" w:x="1013" w:y="155"/>
      <w:spacing w:after="0" w:line="240" w:lineRule="auto"/>
      <w:jc w:val="center"/>
    </w:pPr>
    <w:rPr>
      <w:rFonts w:ascii="Times New Roman" w:eastAsia="Times New Roman" w:hAnsi="Times New Roman"/>
      <w:sz w:val="24"/>
      <w:szCs w:val="20"/>
      <w:lang w:eastAsia="ru-RU"/>
    </w:rPr>
  </w:style>
  <w:style w:type="character" w:customStyle="1" w:styleId="a6">
    <w:name w:val="Основной текст Знак"/>
    <w:basedOn w:val="a0"/>
    <w:link w:val="a5"/>
    <w:uiPriority w:val="99"/>
    <w:rsid w:val="00E5579E"/>
    <w:rPr>
      <w:rFonts w:ascii="Times New Roman" w:eastAsia="Times New Roman" w:hAnsi="Times New Roman" w:cs="Times New Roman"/>
      <w:sz w:val="24"/>
      <w:szCs w:val="20"/>
      <w:lang w:eastAsia="ru-RU"/>
    </w:rPr>
  </w:style>
  <w:style w:type="paragraph" w:styleId="a7">
    <w:name w:val="Body Text Indent"/>
    <w:aliases w:val="текст,Основной текст 1,Основной текст 1 Знак Знак Знак"/>
    <w:basedOn w:val="a"/>
    <w:link w:val="a8"/>
    <w:rsid w:val="00E5579E"/>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aliases w:val="текст Знак,Основной текст 1 Знак,Основной текст 1 Знак Знак Знак Знак"/>
    <w:basedOn w:val="a0"/>
    <w:link w:val="a7"/>
    <w:rsid w:val="00E5579E"/>
    <w:rPr>
      <w:rFonts w:ascii="Times New Roman" w:eastAsia="Times New Roman" w:hAnsi="Times New Roman" w:cs="Times New Roman"/>
      <w:sz w:val="20"/>
      <w:szCs w:val="20"/>
      <w:lang w:eastAsia="ru-RU"/>
    </w:rPr>
  </w:style>
  <w:style w:type="paragraph" w:styleId="21">
    <w:name w:val="Body Text Indent 2"/>
    <w:basedOn w:val="a"/>
    <w:link w:val="22"/>
    <w:uiPriority w:val="99"/>
    <w:rsid w:val="00E5579E"/>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uiPriority w:val="99"/>
    <w:rsid w:val="00E5579E"/>
    <w:rPr>
      <w:rFonts w:ascii="Times New Roman" w:eastAsia="Times New Roman" w:hAnsi="Times New Roman" w:cs="Times New Roman"/>
      <w:sz w:val="20"/>
      <w:szCs w:val="20"/>
      <w:lang w:eastAsia="ru-RU"/>
    </w:rPr>
  </w:style>
  <w:style w:type="paragraph" w:styleId="a9">
    <w:name w:val="footer"/>
    <w:basedOn w:val="a"/>
    <w:link w:val="aa"/>
    <w:uiPriority w:val="99"/>
    <w:rsid w:val="00E5579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uiPriority w:val="99"/>
    <w:rsid w:val="00E5579E"/>
    <w:rPr>
      <w:rFonts w:ascii="Times New Roman" w:eastAsia="Times New Roman" w:hAnsi="Times New Roman" w:cs="Times New Roman"/>
      <w:sz w:val="20"/>
      <w:szCs w:val="20"/>
      <w:lang w:eastAsia="ru-RU"/>
    </w:rPr>
  </w:style>
  <w:style w:type="character" w:styleId="ab">
    <w:name w:val="page number"/>
    <w:basedOn w:val="a0"/>
    <w:uiPriority w:val="99"/>
    <w:rsid w:val="00E5579E"/>
    <w:rPr>
      <w:rFonts w:cs="Times New Roman"/>
    </w:rPr>
  </w:style>
  <w:style w:type="paragraph" w:styleId="23">
    <w:name w:val="Body Text 2"/>
    <w:basedOn w:val="a"/>
    <w:link w:val="24"/>
    <w:uiPriority w:val="99"/>
    <w:rsid w:val="00E5579E"/>
    <w:pPr>
      <w:spacing w:after="0" w:line="240" w:lineRule="auto"/>
      <w:jc w:val="center"/>
    </w:pPr>
    <w:rPr>
      <w:rFonts w:ascii="Times New Roman" w:eastAsia="Times New Roman" w:hAnsi="Times New Roman"/>
      <w:sz w:val="28"/>
      <w:szCs w:val="20"/>
      <w:lang w:eastAsia="ru-RU"/>
    </w:rPr>
  </w:style>
  <w:style w:type="character" w:customStyle="1" w:styleId="24">
    <w:name w:val="Основной текст 2 Знак"/>
    <w:basedOn w:val="a0"/>
    <w:link w:val="23"/>
    <w:uiPriority w:val="99"/>
    <w:rsid w:val="00E5579E"/>
    <w:rPr>
      <w:rFonts w:ascii="Times New Roman" w:eastAsia="Times New Roman" w:hAnsi="Times New Roman" w:cs="Times New Roman"/>
      <w:sz w:val="28"/>
      <w:szCs w:val="20"/>
      <w:lang w:eastAsia="ru-RU"/>
    </w:rPr>
  </w:style>
  <w:style w:type="paragraph" w:styleId="31">
    <w:name w:val="Body Text 3"/>
    <w:basedOn w:val="a"/>
    <w:link w:val="32"/>
    <w:uiPriority w:val="99"/>
    <w:rsid w:val="00E5579E"/>
    <w:pPr>
      <w:spacing w:after="0" w:line="240" w:lineRule="auto"/>
      <w:jc w:val="center"/>
    </w:pPr>
    <w:rPr>
      <w:rFonts w:ascii="Times New Roman" w:eastAsia="Times New Roman" w:hAnsi="Times New Roman"/>
      <w:spacing w:val="-8"/>
      <w:sz w:val="25"/>
      <w:szCs w:val="20"/>
      <w:lang w:eastAsia="ru-RU"/>
    </w:rPr>
  </w:style>
  <w:style w:type="character" w:customStyle="1" w:styleId="32">
    <w:name w:val="Основной текст 3 Знак"/>
    <w:basedOn w:val="a0"/>
    <w:link w:val="31"/>
    <w:uiPriority w:val="99"/>
    <w:rsid w:val="00E5579E"/>
    <w:rPr>
      <w:rFonts w:ascii="Times New Roman" w:eastAsia="Times New Roman" w:hAnsi="Times New Roman" w:cs="Times New Roman"/>
      <w:spacing w:val="-8"/>
      <w:sz w:val="25"/>
      <w:szCs w:val="20"/>
      <w:lang w:eastAsia="ru-RU"/>
    </w:rPr>
  </w:style>
  <w:style w:type="paragraph" w:styleId="ac">
    <w:name w:val="Normal (Web)"/>
    <w:basedOn w:val="a"/>
    <w:uiPriority w:val="99"/>
    <w:rsid w:val="00E5579E"/>
    <w:pPr>
      <w:spacing w:before="260" w:after="60" w:line="240" w:lineRule="auto"/>
      <w:ind w:left="200" w:right="200"/>
    </w:pPr>
    <w:rPr>
      <w:rFonts w:ascii="MS Sans Serif" w:eastAsia="Times New Roman" w:hAnsi="MS Sans Serif"/>
      <w:color w:val="000000"/>
      <w:sz w:val="20"/>
      <w:szCs w:val="20"/>
      <w:lang w:eastAsia="ru-RU"/>
    </w:rPr>
  </w:style>
  <w:style w:type="paragraph" w:styleId="33">
    <w:name w:val="Body Text Indent 3"/>
    <w:basedOn w:val="a"/>
    <w:link w:val="34"/>
    <w:uiPriority w:val="99"/>
    <w:rsid w:val="00E5579E"/>
    <w:pPr>
      <w:spacing w:after="0" w:line="240" w:lineRule="auto"/>
      <w:ind w:firstLine="720"/>
      <w:jc w:val="both"/>
    </w:pPr>
    <w:rPr>
      <w:rFonts w:ascii="Times New Roman" w:eastAsia="Times New Roman" w:hAnsi="Times New Roman"/>
      <w:sz w:val="24"/>
      <w:szCs w:val="20"/>
      <w:lang w:eastAsia="ru-RU"/>
    </w:rPr>
  </w:style>
  <w:style w:type="character" w:customStyle="1" w:styleId="34">
    <w:name w:val="Основной текст с отступом 3 Знак"/>
    <w:basedOn w:val="a0"/>
    <w:link w:val="33"/>
    <w:uiPriority w:val="99"/>
    <w:rsid w:val="00E5579E"/>
    <w:rPr>
      <w:rFonts w:ascii="Times New Roman" w:eastAsia="Times New Roman" w:hAnsi="Times New Roman" w:cs="Times New Roman"/>
      <w:sz w:val="24"/>
      <w:szCs w:val="20"/>
      <w:lang w:eastAsia="ru-RU"/>
    </w:rPr>
  </w:style>
  <w:style w:type="paragraph" w:styleId="HTML">
    <w:name w:val="HTML Preformatted"/>
    <w:basedOn w:val="a"/>
    <w:link w:val="HTML0"/>
    <w:uiPriority w:val="99"/>
    <w:rsid w:val="00E5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rsid w:val="00E5579E"/>
    <w:rPr>
      <w:rFonts w:ascii="Courier New" w:eastAsia="Calibri" w:hAnsi="Courier New" w:cs="Times New Roman"/>
      <w:sz w:val="20"/>
      <w:szCs w:val="20"/>
      <w:lang w:eastAsia="ru-RU"/>
    </w:rPr>
  </w:style>
  <w:style w:type="paragraph" w:styleId="ad">
    <w:name w:val="Plain Text"/>
    <w:basedOn w:val="a"/>
    <w:link w:val="ae"/>
    <w:uiPriority w:val="99"/>
    <w:rsid w:val="00E5579E"/>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uiPriority w:val="99"/>
    <w:rsid w:val="00E5579E"/>
    <w:rPr>
      <w:rFonts w:ascii="Courier New" w:eastAsia="Times New Roman" w:hAnsi="Courier New" w:cs="Times New Roman"/>
      <w:sz w:val="20"/>
      <w:szCs w:val="20"/>
      <w:lang w:eastAsia="ru-RU"/>
    </w:rPr>
  </w:style>
  <w:style w:type="paragraph" w:customStyle="1" w:styleId="11">
    <w:name w:val="Обычный1"/>
    <w:uiPriority w:val="99"/>
    <w:rsid w:val="00E5579E"/>
    <w:pPr>
      <w:widowControl w:val="0"/>
      <w:spacing w:before="20" w:after="0" w:line="240" w:lineRule="auto"/>
      <w:ind w:left="1280"/>
    </w:pPr>
    <w:rPr>
      <w:rFonts w:ascii="Times New Roman" w:eastAsia="Times New Roman" w:hAnsi="Times New Roman" w:cs="Times New Roman"/>
      <w:sz w:val="24"/>
      <w:szCs w:val="20"/>
      <w:lang w:eastAsia="ru-RU"/>
    </w:rPr>
  </w:style>
  <w:style w:type="character" w:styleId="af">
    <w:name w:val="Hyperlink"/>
    <w:basedOn w:val="a0"/>
    <w:uiPriority w:val="99"/>
    <w:rsid w:val="00E5579E"/>
    <w:rPr>
      <w:rFonts w:ascii="Arial" w:hAnsi="Arial" w:cs="Times New Roman"/>
      <w:color w:val="000000"/>
      <w:sz w:val="20"/>
      <w:u w:val="single"/>
    </w:rPr>
  </w:style>
  <w:style w:type="character" w:styleId="af0">
    <w:name w:val="Strong"/>
    <w:basedOn w:val="a0"/>
    <w:qFormat/>
    <w:rsid w:val="00E5579E"/>
    <w:rPr>
      <w:rFonts w:cs="Times New Roman"/>
      <w:b/>
    </w:rPr>
  </w:style>
  <w:style w:type="character" w:styleId="af1">
    <w:name w:val="FollowedHyperlink"/>
    <w:basedOn w:val="a0"/>
    <w:uiPriority w:val="99"/>
    <w:rsid w:val="00E5579E"/>
    <w:rPr>
      <w:rFonts w:cs="Times New Roman"/>
      <w:color w:val="800080"/>
      <w:u w:val="single"/>
    </w:rPr>
  </w:style>
  <w:style w:type="paragraph" w:styleId="af2">
    <w:name w:val="header"/>
    <w:basedOn w:val="a"/>
    <w:link w:val="af3"/>
    <w:uiPriority w:val="99"/>
    <w:rsid w:val="00E5579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3">
    <w:name w:val="Верхний колонтитул Знак"/>
    <w:basedOn w:val="a0"/>
    <w:link w:val="af2"/>
    <w:uiPriority w:val="99"/>
    <w:rsid w:val="00E5579E"/>
    <w:rPr>
      <w:rFonts w:ascii="Times New Roman" w:eastAsia="Times New Roman" w:hAnsi="Times New Roman" w:cs="Times New Roman"/>
      <w:sz w:val="20"/>
      <w:szCs w:val="20"/>
      <w:lang w:eastAsia="ru-RU"/>
    </w:rPr>
  </w:style>
  <w:style w:type="paragraph" w:customStyle="1" w:styleId="af4">
    <w:name w:val="Стиль стандарт"/>
    <w:uiPriority w:val="99"/>
    <w:rsid w:val="00E5579E"/>
    <w:pPr>
      <w:suppressLineNumbers/>
      <w:spacing w:after="0" w:line="240" w:lineRule="auto"/>
      <w:ind w:firstLine="851"/>
      <w:jc w:val="both"/>
    </w:pPr>
    <w:rPr>
      <w:rFonts w:ascii="Times New Roman" w:eastAsia="Times New Roman" w:hAnsi="Times New Roman" w:cs="Times New Roman"/>
      <w:b/>
      <w:sz w:val="28"/>
      <w:szCs w:val="20"/>
      <w:lang w:eastAsia="ru-RU"/>
    </w:rPr>
  </w:style>
  <w:style w:type="paragraph" w:styleId="af5">
    <w:name w:val="Subtitle"/>
    <w:basedOn w:val="a"/>
    <w:link w:val="af6"/>
    <w:uiPriority w:val="99"/>
    <w:qFormat/>
    <w:rsid w:val="00E5579E"/>
    <w:pPr>
      <w:spacing w:after="0" w:line="240" w:lineRule="auto"/>
      <w:jc w:val="center"/>
    </w:pPr>
    <w:rPr>
      <w:rFonts w:ascii="Times New Roman" w:eastAsia="Times New Roman" w:hAnsi="Times New Roman"/>
      <w:sz w:val="28"/>
      <w:szCs w:val="24"/>
      <w:lang w:eastAsia="ru-RU"/>
    </w:rPr>
  </w:style>
  <w:style w:type="character" w:customStyle="1" w:styleId="af6">
    <w:name w:val="Подзаголовок Знак"/>
    <w:basedOn w:val="a0"/>
    <w:link w:val="af5"/>
    <w:uiPriority w:val="99"/>
    <w:rsid w:val="00E5579E"/>
    <w:rPr>
      <w:rFonts w:ascii="Times New Roman" w:eastAsia="Times New Roman" w:hAnsi="Times New Roman" w:cs="Times New Roman"/>
      <w:sz w:val="28"/>
      <w:szCs w:val="24"/>
      <w:lang w:eastAsia="ru-RU"/>
    </w:rPr>
  </w:style>
  <w:style w:type="table" w:styleId="af7">
    <w:name w:val="Table Grid"/>
    <w:basedOn w:val="a1"/>
    <w:uiPriority w:val="99"/>
    <w:rsid w:val="00E557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 с отступом1"/>
    <w:basedOn w:val="a"/>
    <w:uiPriority w:val="99"/>
    <w:rsid w:val="00E5579E"/>
    <w:pPr>
      <w:spacing w:after="0" w:line="240" w:lineRule="auto"/>
      <w:ind w:left="5664"/>
    </w:pPr>
    <w:rPr>
      <w:rFonts w:ascii="Times New Roman" w:eastAsia="Times New Roman" w:hAnsi="Times New Roman"/>
      <w:sz w:val="20"/>
      <w:szCs w:val="20"/>
      <w:lang w:eastAsia="ru-RU"/>
    </w:rPr>
  </w:style>
  <w:style w:type="paragraph" w:customStyle="1" w:styleId="af8">
    <w:name w:val="Знак Знак Знак"/>
    <w:basedOn w:val="a"/>
    <w:uiPriority w:val="99"/>
    <w:rsid w:val="00E5579E"/>
    <w:pPr>
      <w:spacing w:after="160" w:line="240" w:lineRule="exact"/>
    </w:pPr>
    <w:rPr>
      <w:rFonts w:ascii="Verdana" w:eastAsia="Times New Roman" w:hAnsi="Verdana"/>
      <w:sz w:val="24"/>
      <w:szCs w:val="24"/>
      <w:lang w:val="en-US"/>
    </w:rPr>
  </w:style>
  <w:style w:type="paragraph" w:customStyle="1" w:styleId="af9">
    <w:name w:val="список с точками"/>
    <w:basedOn w:val="a"/>
    <w:uiPriority w:val="99"/>
    <w:rsid w:val="00E5579E"/>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character" w:customStyle="1" w:styleId="FontStyle41">
    <w:name w:val="Font Style41"/>
    <w:uiPriority w:val="99"/>
    <w:rsid w:val="00E5579E"/>
    <w:rPr>
      <w:rFonts w:ascii="Times New Roman" w:hAnsi="Times New Roman"/>
      <w:sz w:val="22"/>
    </w:rPr>
  </w:style>
  <w:style w:type="character" w:styleId="afa">
    <w:name w:val="Emphasis"/>
    <w:basedOn w:val="a0"/>
    <w:uiPriority w:val="99"/>
    <w:qFormat/>
    <w:rsid w:val="00E5579E"/>
    <w:rPr>
      <w:rFonts w:cs="Times New Roman"/>
      <w:i/>
    </w:rPr>
  </w:style>
  <w:style w:type="paragraph" w:styleId="afb">
    <w:name w:val="footnote text"/>
    <w:basedOn w:val="a"/>
    <w:link w:val="afc"/>
    <w:uiPriority w:val="99"/>
    <w:semiHidden/>
    <w:rsid w:val="00E5579E"/>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0"/>
    <w:link w:val="afb"/>
    <w:uiPriority w:val="99"/>
    <w:semiHidden/>
    <w:rsid w:val="00E5579E"/>
    <w:rPr>
      <w:rFonts w:ascii="Times New Roman" w:eastAsia="Times New Roman" w:hAnsi="Times New Roman" w:cs="Times New Roman"/>
      <w:sz w:val="20"/>
      <w:szCs w:val="20"/>
      <w:lang w:eastAsia="ru-RU"/>
    </w:rPr>
  </w:style>
  <w:style w:type="character" w:styleId="afd">
    <w:name w:val="footnote reference"/>
    <w:basedOn w:val="a0"/>
    <w:uiPriority w:val="99"/>
    <w:semiHidden/>
    <w:rsid w:val="00E5579E"/>
    <w:rPr>
      <w:rFonts w:cs="Times New Roman"/>
      <w:vertAlign w:val="superscript"/>
    </w:rPr>
  </w:style>
  <w:style w:type="character" w:styleId="afe">
    <w:name w:val="annotation reference"/>
    <w:basedOn w:val="a0"/>
    <w:uiPriority w:val="99"/>
    <w:semiHidden/>
    <w:rsid w:val="00E5579E"/>
    <w:rPr>
      <w:rFonts w:cs="Times New Roman"/>
      <w:sz w:val="16"/>
    </w:rPr>
  </w:style>
  <w:style w:type="paragraph" w:styleId="aff">
    <w:name w:val="annotation text"/>
    <w:basedOn w:val="a"/>
    <w:link w:val="aff0"/>
    <w:uiPriority w:val="99"/>
    <w:semiHidden/>
    <w:rsid w:val="00E5579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0"/>
    <w:link w:val="aff"/>
    <w:uiPriority w:val="99"/>
    <w:semiHidden/>
    <w:rsid w:val="00E5579E"/>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rsid w:val="00E5579E"/>
    <w:rPr>
      <w:b/>
      <w:bCs/>
    </w:rPr>
  </w:style>
  <w:style w:type="character" w:customStyle="1" w:styleId="aff2">
    <w:name w:val="Тема примечания Знак"/>
    <w:basedOn w:val="aff0"/>
    <w:link w:val="aff1"/>
    <w:uiPriority w:val="99"/>
    <w:semiHidden/>
    <w:rsid w:val="00E5579E"/>
    <w:rPr>
      <w:rFonts w:ascii="Times New Roman" w:eastAsia="Times New Roman" w:hAnsi="Times New Roman" w:cs="Times New Roman"/>
      <w:b/>
      <w:bCs/>
      <w:sz w:val="20"/>
      <w:szCs w:val="20"/>
      <w:lang w:eastAsia="ru-RU"/>
    </w:rPr>
  </w:style>
  <w:style w:type="paragraph" w:styleId="aff3">
    <w:name w:val="Balloon Text"/>
    <w:basedOn w:val="a"/>
    <w:link w:val="aff4"/>
    <w:uiPriority w:val="99"/>
    <w:semiHidden/>
    <w:rsid w:val="00E5579E"/>
    <w:pPr>
      <w:spacing w:after="0" w:line="240" w:lineRule="auto"/>
    </w:pPr>
    <w:rPr>
      <w:rFonts w:ascii="Tahoma" w:eastAsia="Times New Roman" w:hAnsi="Tahoma"/>
      <w:sz w:val="16"/>
      <w:szCs w:val="16"/>
      <w:lang w:eastAsia="ru-RU"/>
    </w:rPr>
  </w:style>
  <w:style w:type="character" w:customStyle="1" w:styleId="aff4">
    <w:name w:val="Текст выноски Знак"/>
    <w:basedOn w:val="a0"/>
    <w:link w:val="aff3"/>
    <w:uiPriority w:val="99"/>
    <w:semiHidden/>
    <w:rsid w:val="00E5579E"/>
    <w:rPr>
      <w:rFonts w:ascii="Tahoma" w:eastAsia="Times New Roman" w:hAnsi="Tahoma" w:cs="Times New Roman"/>
      <w:sz w:val="16"/>
      <w:szCs w:val="16"/>
      <w:lang w:eastAsia="ru-RU"/>
    </w:rPr>
  </w:style>
  <w:style w:type="paragraph" w:customStyle="1" w:styleId="13">
    <w:name w:val="Знак Знак Знак1"/>
    <w:basedOn w:val="a"/>
    <w:uiPriority w:val="99"/>
    <w:rsid w:val="00E5579E"/>
    <w:pPr>
      <w:spacing w:after="160" w:line="240" w:lineRule="exact"/>
    </w:pPr>
    <w:rPr>
      <w:rFonts w:ascii="Verdana" w:eastAsia="Times New Roman" w:hAnsi="Verdana"/>
      <w:sz w:val="24"/>
      <w:szCs w:val="24"/>
      <w:lang w:val="en-US"/>
    </w:rPr>
  </w:style>
  <w:style w:type="paragraph" w:styleId="aff5">
    <w:name w:val="List Paragraph"/>
    <w:basedOn w:val="a"/>
    <w:uiPriority w:val="99"/>
    <w:qFormat/>
    <w:rsid w:val="00E5579E"/>
    <w:pPr>
      <w:spacing w:after="0" w:line="240" w:lineRule="auto"/>
      <w:ind w:left="720"/>
      <w:contextualSpacing/>
    </w:pPr>
    <w:rPr>
      <w:rFonts w:ascii="Times New Roman" w:eastAsia="Times New Roman" w:hAnsi="Times New Roman"/>
      <w:sz w:val="20"/>
      <w:szCs w:val="20"/>
    </w:rPr>
  </w:style>
  <w:style w:type="paragraph" w:customStyle="1" w:styleId="210">
    <w:name w:val="Основной текст с отступом 21"/>
    <w:basedOn w:val="a"/>
    <w:uiPriority w:val="99"/>
    <w:rsid w:val="00E5579E"/>
    <w:pPr>
      <w:suppressAutoHyphens/>
      <w:spacing w:after="0" w:line="240" w:lineRule="auto"/>
      <w:ind w:firstLine="720"/>
      <w:jc w:val="both"/>
    </w:pPr>
    <w:rPr>
      <w:rFonts w:ascii="Times New Roman" w:eastAsia="Times New Roman" w:hAnsi="Times New Roman"/>
      <w:sz w:val="28"/>
      <w:szCs w:val="20"/>
    </w:rPr>
  </w:style>
  <w:style w:type="paragraph" w:styleId="aff6">
    <w:name w:val="No Spacing"/>
    <w:uiPriority w:val="99"/>
    <w:qFormat/>
    <w:rsid w:val="00E5579E"/>
    <w:pPr>
      <w:spacing w:after="0" w:line="240" w:lineRule="auto"/>
    </w:pPr>
    <w:rPr>
      <w:rFonts w:ascii="Times New Roman" w:eastAsia="Times New Roman" w:hAnsi="Times New Roman" w:cs="Times New Roman"/>
      <w:sz w:val="20"/>
      <w:szCs w:val="20"/>
    </w:rPr>
  </w:style>
  <w:style w:type="paragraph" w:styleId="aff7">
    <w:name w:val="Document Map"/>
    <w:basedOn w:val="a"/>
    <w:link w:val="aff8"/>
    <w:uiPriority w:val="99"/>
    <w:rsid w:val="00E5579E"/>
    <w:pPr>
      <w:spacing w:after="0" w:line="240" w:lineRule="auto"/>
    </w:pPr>
    <w:rPr>
      <w:rFonts w:ascii="Tahoma" w:eastAsia="Times New Roman" w:hAnsi="Tahoma"/>
      <w:sz w:val="16"/>
      <w:szCs w:val="16"/>
      <w:lang w:eastAsia="ru-RU"/>
    </w:rPr>
  </w:style>
  <w:style w:type="character" w:customStyle="1" w:styleId="aff8">
    <w:name w:val="Схема документа Знак"/>
    <w:basedOn w:val="a0"/>
    <w:link w:val="aff7"/>
    <w:uiPriority w:val="99"/>
    <w:rsid w:val="00E5579E"/>
    <w:rPr>
      <w:rFonts w:ascii="Tahoma" w:eastAsia="Times New Roman" w:hAnsi="Tahoma" w:cs="Times New Roman"/>
      <w:sz w:val="16"/>
      <w:szCs w:val="16"/>
      <w:lang w:eastAsia="ru-RU"/>
    </w:rPr>
  </w:style>
  <w:style w:type="paragraph" w:customStyle="1" w:styleId="FR1">
    <w:name w:val="FR1"/>
    <w:uiPriority w:val="99"/>
    <w:rsid w:val="00E5579E"/>
    <w:pPr>
      <w:widowControl w:val="0"/>
      <w:autoSpaceDE w:val="0"/>
      <w:autoSpaceDN w:val="0"/>
      <w:adjustRightInd w:val="0"/>
      <w:spacing w:before="1020" w:after="0" w:line="240" w:lineRule="auto"/>
      <w:jc w:val="right"/>
    </w:pPr>
    <w:rPr>
      <w:rFonts w:ascii="Arial" w:eastAsia="Times New Roman" w:hAnsi="Arial" w:cs="Arial"/>
      <w:b/>
      <w:bCs/>
      <w:sz w:val="18"/>
      <w:szCs w:val="18"/>
      <w:lang w:eastAsia="ru-RU"/>
    </w:rPr>
  </w:style>
  <w:style w:type="character" w:customStyle="1" w:styleId="apple-style-span">
    <w:name w:val="apple-style-span"/>
    <w:basedOn w:val="a0"/>
    <w:uiPriority w:val="99"/>
    <w:rsid w:val="00E5579E"/>
    <w:rPr>
      <w:rFonts w:cs="Times New Roman"/>
    </w:rPr>
  </w:style>
  <w:style w:type="character" w:customStyle="1" w:styleId="apple-converted-space">
    <w:name w:val="apple-converted-space"/>
    <w:basedOn w:val="a0"/>
    <w:uiPriority w:val="99"/>
    <w:rsid w:val="00E5579E"/>
    <w:rPr>
      <w:rFonts w:cs="Times New Roman"/>
    </w:rPr>
  </w:style>
  <w:style w:type="character" w:customStyle="1" w:styleId="Bodytext">
    <w:name w:val="Body text_"/>
    <w:link w:val="Bodytext1"/>
    <w:uiPriority w:val="99"/>
    <w:locked/>
    <w:rsid w:val="00E5579E"/>
    <w:rPr>
      <w:rFonts w:ascii="Times New Roman" w:hAnsi="Times New Roman"/>
      <w:sz w:val="26"/>
      <w:shd w:val="clear" w:color="auto" w:fill="FFFFFF"/>
    </w:rPr>
  </w:style>
  <w:style w:type="paragraph" w:customStyle="1" w:styleId="Bodytext1">
    <w:name w:val="Body text1"/>
    <w:basedOn w:val="a"/>
    <w:link w:val="Bodytext"/>
    <w:uiPriority w:val="99"/>
    <w:rsid w:val="00E5579E"/>
    <w:pPr>
      <w:shd w:val="clear" w:color="auto" w:fill="FFFFFF"/>
      <w:spacing w:after="60" w:line="240" w:lineRule="atLeast"/>
      <w:jc w:val="center"/>
    </w:pPr>
    <w:rPr>
      <w:rFonts w:ascii="Times New Roman" w:eastAsiaTheme="minorHAnsi" w:hAnsi="Times New Roman" w:cstheme="minorBidi"/>
      <w:sz w:val="26"/>
    </w:rPr>
  </w:style>
  <w:style w:type="character" w:customStyle="1" w:styleId="WW8Num8z1">
    <w:name w:val="WW8Num8z1"/>
    <w:uiPriority w:val="99"/>
    <w:rsid w:val="00E5579E"/>
    <w:rPr>
      <w:rFonts w:ascii="Courier New" w:hAnsi="Courier New"/>
    </w:rPr>
  </w:style>
  <w:style w:type="paragraph" w:customStyle="1" w:styleId="ConsPlusTitle">
    <w:name w:val="ConsPlusTitle"/>
    <w:uiPriority w:val="99"/>
    <w:rsid w:val="00E557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E557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557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Для таблиц"/>
    <w:basedOn w:val="a"/>
    <w:uiPriority w:val="99"/>
    <w:rsid w:val="00E5579E"/>
    <w:pPr>
      <w:spacing w:after="0" w:line="240" w:lineRule="auto"/>
    </w:pPr>
    <w:rPr>
      <w:rFonts w:ascii="Times New Roman" w:eastAsia="Times New Roman" w:hAnsi="Times New Roman"/>
      <w:sz w:val="24"/>
      <w:szCs w:val="24"/>
      <w:lang w:eastAsia="ru-RU"/>
    </w:rPr>
  </w:style>
  <w:style w:type="paragraph" w:customStyle="1" w:styleId="FR2">
    <w:name w:val="FR2"/>
    <w:uiPriority w:val="99"/>
    <w:rsid w:val="00E5579E"/>
    <w:pPr>
      <w:widowControl w:val="0"/>
      <w:spacing w:after="0" w:line="240" w:lineRule="auto"/>
      <w:jc w:val="both"/>
    </w:pPr>
    <w:rPr>
      <w:rFonts w:ascii="Courier New" w:eastAsia="Times New Roman" w:hAnsi="Courier New" w:cs="Times New Roman"/>
      <w:sz w:val="12"/>
      <w:szCs w:val="20"/>
      <w:lang w:val="en-US" w:eastAsia="ru-RU"/>
    </w:rPr>
  </w:style>
  <w:style w:type="paragraph" w:customStyle="1" w:styleId="25">
    <w:name w:val="Обычный2"/>
    <w:link w:val="Normal"/>
    <w:uiPriority w:val="99"/>
    <w:rsid w:val="00E5579E"/>
    <w:pPr>
      <w:widowControl w:val="0"/>
      <w:spacing w:before="60" w:after="0" w:line="260" w:lineRule="auto"/>
      <w:ind w:firstLine="240"/>
      <w:jc w:val="both"/>
    </w:pPr>
    <w:rPr>
      <w:rFonts w:ascii="Times New Roman" w:eastAsia="Calibri" w:hAnsi="Times New Roman" w:cs="Times New Roman"/>
      <w:lang w:eastAsia="ru-RU"/>
    </w:rPr>
  </w:style>
  <w:style w:type="character" w:customStyle="1" w:styleId="Normal">
    <w:name w:val="Normal Знак"/>
    <w:link w:val="25"/>
    <w:uiPriority w:val="99"/>
    <w:locked/>
    <w:rsid w:val="00E5579E"/>
    <w:rPr>
      <w:rFonts w:ascii="Times New Roman" w:eastAsia="Calibri" w:hAnsi="Times New Roman" w:cs="Times New Roman"/>
      <w:lang w:eastAsia="ru-RU"/>
    </w:rPr>
  </w:style>
  <w:style w:type="character" w:customStyle="1" w:styleId="posttitle">
    <w:name w:val="post_title"/>
    <w:uiPriority w:val="99"/>
    <w:rsid w:val="00E5579E"/>
  </w:style>
  <w:style w:type="character" w:customStyle="1" w:styleId="35">
    <w:name w:val="Основной текст (3)_"/>
    <w:uiPriority w:val="99"/>
    <w:rsid w:val="00E5579E"/>
    <w:rPr>
      <w:rFonts w:ascii="Times New Roman" w:hAnsi="Times New Roman"/>
      <w:sz w:val="26"/>
      <w:u w:val="none"/>
    </w:rPr>
  </w:style>
  <w:style w:type="character" w:customStyle="1" w:styleId="36">
    <w:name w:val="Основной текст (3)"/>
    <w:uiPriority w:val="99"/>
    <w:rsid w:val="00E5579E"/>
    <w:rPr>
      <w:rFonts w:ascii="Times New Roman" w:hAnsi="Times New Roman"/>
      <w:color w:val="000000"/>
      <w:spacing w:val="0"/>
      <w:w w:val="100"/>
      <w:position w:val="0"/>
      <w:sz w:val="26"/>
      <w:u w:val="none"/>
      <w:lang w:val="ru-RU" w:eastAsia="ru-RU"/>
    </w:rPr>
  </w:style>
  <w:style w:type="character" w:customStyle="1" w:styleId="61">
    <w:name w:val="Основной текст (6)_"/>
    <w:link w:val="62"/>
    <w:uiPriority w:val="99"/>
    <w:locked/>
    <w:rsid w:val="00E5579E"/>
    <w:rPr>
      <w:rFonts w:ascii="Times New Roman" w:hAnsi="Times New Roman"/>
      <w:b/>
      <w:sz w:val="26"/>
      <w:shd w:val="clear" w:color="auto" w:fill="FFFFFF"/>
    </w:rPr>
  </w:style>
  <w:style w:type="character" w:customStyle="1" w:styleId="81">
    <w:name w:val="Основной текст (8)_"/>
    <w:link w:val="82"/>
    <w:uiPriority w:val="99"/>
    <w:locked/>
    <w:rsid w:val="00E5579E"/>
    <w:rPr>
      <w:rFonts w:ascii="Times New Roman" w:hAnsi="Times New Roman"/>
      <w:i/>
      <w:sz w:val="28"/>
      <w:shd w:val="clear" w:color="auto" w:fill="FFFFFF"/>
    </w:rPr>
  </w:style>
  <w:style w:type="character" w:customStyle="1" w:styleId="91">
    <w:name w:val="Основной текст (9)_"/>
    <w:link w:val="92"/>
    <w:uiPriority w:val="99"/>
    <w:locked/>
    <w:rsid w:val="00E5579E"/>
    <w:rPr>
      <w:rFonts w:ascii="Times New Roman" w:hAnsi="Times New Roman"/>
      <w:b/>
      <w:sz w:val="15"/>
      <w:shd w:val="clear" w:color="auto" w:fill="FFFFFF"/>
    </w:rPr>
  </w:style>
  <w:style w:type="character" w:customStyle="1" w:styleId="130">
    <w:name w:val="Заголовок №1 (3)_"/>
    <w:link w:val="131"/>
    <w:uiPriority w:val="99"/>
    <w:locked/>
    <w:rsid w:val="00E5579E"/>
    <w:rPr>
      <w:rFonts w:ascii="Times New Roman" w:hAnsi="Times New Roman"/>
      <w:b/>
      <w:sz w:val="50"/>
      <w:shd w:val="clear" w:color="auto" w:fill="FFFFFF"/>
    </w:rPr>
  </w:style>
  <w:style w:type="character" w:customStyle="1" w:styleId="320">
    <w:name w:val="Заголовок №3 (2)_"/>
    <w:link w:val="321"/>
    <w:uiPriority w:val="99"/>
    <w:locked/>
    <w:rsid w:val="00E5579E"/>
    <w:rPr>
      <w:rFonts w:ascii="Times New Roman" w:hAnsi="Times New Roman"/>
      <w:b/>
      <w:sz w:val="30"/>
      <w:shd w:val="clear" w:color="auto" w:fill="FFFFFF"/>
    </w:rPr>
  </w:style>
  <w:style w:type="character" w:customStyle="1" w:styleId="41">
    <w:name w:val="Заголовок №4_"/>
    <w:link w:val="42"/>
    <w:uiPriority w:val="99"/>
    <w:locked/>
    <w:rsid w:val="00E5579E"/>
    <w:rPr>
      <w:rFonts w:ascii="Times New Roman" w:hAnsi="Times New Roman"/>
      <w:b/>
      <w:i/>
      <w:sz w:val="30"/>
      <w:shd w:val="clear" w:color="auto" w:fill="FFFFFF"/>
    </w:rPr>
  </w:style>
  <w:style w:type="character" w:customStyle="1" w:styleId="100">
    <w:name w:val="Основной текст (10)_"/>
    <w:link w:val="101"/>
    <w:uiPriority w:val="99"/>
    <w:locked/>
    <w:rsid w:val="00E5579E"/>
    <w:rPr>
      <w:rFonts w:ascii="Times New Roman" w:hAnsi="Times New Roman"/>
      <w:b/>
      <w:sz w:val="17"/>
      <w:shd w:val="clear" w:color="auto" w:fill="FFFFFF"/>
    </w:rPr>
  </w:style>
  <w:style w:type="character" w:customStyle="1" w:styleId="110">
    <w:name w:val="Основной текст (11)_"/>
    <w:link w:val="111"/>
    <w:uiPriority w:val="99"/>
    <w:locked/>
    <w:rsid w:val="00E5579E"/>
    <w:rPr>
      <w:rFonts w:ascii="Times New Roman" w:hAnsi="Times New Roman"/>
      <w:sz w:val="11"/>
      <w:shd w:val="clear" w:color="auto" w:fill="FFFFFF"/>
    </w:rPr>
  </w:style>
  <w:style w:type="character" w:customStyle="1" w:styleId="420">
    <w:name w:val="Заголовок №4 (2)_"/>
    <w:link w:val="421"/>
    <w:uiPriority w:val="99"/>
    <w:locked/>
    <w:rsid w:val="00E5579E"/>
    <w:rPr>
      <w:rFonts w:ascii="Times New Roman" w:hAnsi="Times New Roman"/>
      <w:b/>
      <w:sz w:val="30"/>
      <w:shd w:val="clear" w:color="auto" w:fill="FFFFFF"/>
    </w:rPr>
  </w:style>
  <w:style w:type="paragraph" w:customStyle="1" w:styleId="62">
    <w:name w:val="Основной текст (6)"/>
    <w:basedOn w:val="a"/>
    <w:link w:val="61"/>
    <w:uiPriority w:val="99"/>
    <w:rsid w:val="00E5579E"/>
    <w:pPr>
      <w:widowControl w:val="0"/>
      <w:shd w:val="clear" w:color="auto" w:fill="FFFFFF"/>
      <w:spacing w:before="720" w:after="0" w:line="648" w:lineRule="exact"/>
    </w:pPr>
    <w:rPr>
      <w:rFonts w:ascii="Times New Roman" w:eastAsiaTheme="minorHAnsi" w:hAnsi="Times New Roman" w:cstheme="minorBidi"/>
      <w:b/>
      <w:sz w:val="26"/>
    </w:rPr>
  </w:style>
  <w:style w:type="paragraph" w:customStyle="1" w:styleId="82">
    <w:name w:val="Основной текст (8)"/>
    <w:basedOn w:val="a"/>
    <w:link w:val="81"/>
    <w:uiPriority w:val="99"/>
    <w:rsid w:val="00E5579E"/>
    <w:pPr>
      <w:widowControl w:val="0"/>
      <w:shd w:val="clear" w:color="auto" w:fill="FFFFFF"/>
      <w:spacing w:after="0" w:line="317" w:lineRule="exact"/>
    </w:pPr>
    <w:rPr>
      <w:rFonts w:ascii="Times New Roman" w:eastAsiaTheme="minorHAnsi" w:hAnsi="Times New Roman" w:cstheme="minorBidi"/>
      <w:i/>
      <w:sz w:val="28"/>
    </w:rPr>
  </w:style>
  <w:style w:type="paragraph" w:customStyle="1" w:styleId="92">
    <w:name w:val="Основной текст (9)"/>
    <w:basedOn w:val="a"/>
    <w:link w:val="91"/>
    <w:uiPriority w:val="99"/>
    <w:rsid w:val="00E5579E"/>
    <w:pPr>
      <w:widowControl w:val="0"/>
      <w:shd w:val="clear" w:color="auto" w:fill="FFFFFF"/>
      <w:spacing w:after="240" w:line="240" w:lineRule="atLeast"/>
    </w:pPr>
    <w:rPr>
      <w:rFonts w:ascii="Times New Roman" w:eastAsiaTheme="minorHAnsi" w:hAnsi="Times New Roman" w:cstheme="minorBidi"/>
      <w:b/>
      <w:sz w:val="15"/>
    </w:rPr>
  </w:style>
  <w:style w:type="paragraph" w:customStyle="1" w:styleId="131">
    <w:name w:val="Заголовок №1 (3)"/>
    <w:basedOn w:val="a"/>
    <w:link w:val="130"/>
    <w:uiPriority w:val="99"/>
    <w:rsid w:val="00E5579E"/>
    <w:pPr>
      <w:widowControl w:val="0"/>
      <w:shd w:val="clear" w:color="auto" w:fill="FFFFFF"/>
      <w:spacing w:before="720" w:after="240" w:line="240" w:lineRule="atLeast"/>
      <w:jc w:val="center"/>
      <w:outlineLvl w:val="0"/>
    </w:pPr>
    <w:rPr>
      <w:rFonts w:ascii="Times New Roman" w:eastAsiaTheme="minorHAnsi" w:hAnsi="Times New Roman" w:cstheme="minorBidi"/>
      <w:b/>
      <w:sz w:val="50"/>
    </w:rPr>
  </w:style>
  <w:style w:type="paragraph" w:customStyle="1" w:styleId="321">
    <w:name w:val="Заголовок №3 (2)"/>
    <w:basedOn w:val="a"/>
    <w:link w:val="320"/>
    <w:uiPriority w:val="99"/>
    <w:rsid w:val="00E5579E"/>
    <w:pPr>
      <w:widowControl w:val="0"/>
      <w:shd w:val="clear" w:color="auto" w:fill="FFFFFF"/>
      <w:spacing w:before="240" w:after="240" w:line="240" w:lineRule="atLeast"/>
      <w:jc w:val="center"/>
      <w:outlineLvl w:val="2"/>
    </w:pPr>
    <w:rPr>
      <w:rFonts w:ascii="Times New Roman" w:eastAsiaTheme="minorHAnsi" w:hAnsi="Times New Roman" w:cstheme="minorBidi"/>
      <w:b/>
      <w:sz w:val="30"/>
    </w:rPr>
  </w:style>
  <w:style w:type="paragraph" w:customStyle="1" w:styleId="42">
    <w:name w:val="Заголовок №4"/>
    <w:basedOn w:val="a"/>
    <w:link w:val="41"/>
    <w:uiPriority w:val="99"/>
    <w:rsid w:val="00E5579E"/>
    <w:pPr>
      <w:widowControl w:val="0"/>
      <w:shd w:val="clear" w:color="auto" w:fill="FFFFFF"/>
      <w:spacing w:before="240" w:after="480" w:line="240" w:lineRule="atLeast"/>
      <w:jc w:val="center"/>
      <w:outlineLvl w:val="3"/>
    </w:pPr>
    <w:rPr>
      <w:rFonts w:ascii="Times New Roman" w:eastAsiaTheme="minorHAnsi" w:hAnsi="Times New Roman" w:cstheme="minorBidi"/>
      <w:b/>
      <w:i/>
      <w:sz w:val="30"/>
    </w:rPr>
  </w:style>
  <w:style w:type="paragraph" w:customStyle="1" w:styleId="101">
    <w:name w:val="Основной текст (10)"/>
    <w:basedOn w:val="a"/>
    <w:link w:val="100"/>
    <w:uiPriority w:val="99"/>
    <w:rsid w:val="00E5579E"/>
    <w:pPr>
      <w:widowControl w:val="0"/>
      <w:shd w:val="clear" w:color="auto" w:fill="FFFFFF"/>
      <w:spacing w:before="480" w:after="240" w:line="240" w:lineRule="atLeast"/>
      <w:jc w:val="center"/>
    </w:pPr>
    <w:rPr>
      <w:rFonts w:ascii="Times New Roman" w:eastAsiaTheme="minorHAnsi" w:hAnsi="Times New Roman" w:cstheme="minorBidi"/>
      <w:b/>
      <w:sz w:val="17"/>
    </w:rPr>
  </w:style>
  <w:style w:type="paragraph" w:customStyle="1" w:styleId="111">
    <w:name w:val="Основной текст (11)"/>
    <w:basedOn w:val="a"/>
    <w:link w:val="110"/>
    <w:uiPriority w:val="99"/>
    <w:rsid w:val="00E5579E"/>
    <w:pPr>
      <w:widowControl w:val="0"/>
      <w:shd w:val="clear" w:color="auto" w:fill="FFFFFF"/>
      <w:spacing w:before="240" w:after="360" w:line="240" w:lineRule="atLeast"/>
      <w:jc w:val="center"/>
    </w:pPr>
    <w:rPr>
      <w:rFonts w:ascii="Times New Roman" w:eastAsiaTheme="minorHAnsi" w:hAnsi="Times New Roman" w:cstheme="minorBidi"/>
      <w:sz w:val="11"/>
    </w:rPr>
  </w:style>
  <w:style w:type="paragraph" w:customStyle="1" w:styleId="421">
    <w:name w:val="Заголовок №4 (2)"/>
    <w:basedOn w:val="a"/>
    <w:link w:val="420"/>
    <w:uiPriority w:val="99"/>
    <w:rsid w:val="00E5579E"/>
    <w:pPr>
      <w:widowControl w:val="0"/>
      <w:shd w:val="clear" w:color="auto" w:fill="FFFFFF"/>
      <w:spacing w:before="1860" w:after="0" w:line="240" w:lineRule="atLeast"/>
      <w:jc w:val="center"/>
      <w:outlineLvl w:val="3"/>
    </w:pPr>
    <w:rPr>
      <w:rFonts w:ascii="Times New Roman" w:eastAsiaTheme="minorHAnsi" w:hAnsi="Times New Roman" w:cstheme="minorBidi"/>
      <w:b/>
      <w:sz w:val="30"/>
    </w:rPr>
  </w:style>
  <w:style w:type="character" w:customStyle="1" w:styleId="affa">
    <w:name w:val="Колонтитул_"/>
    <w:link w:val="affb"/>
    <w:uiPriority w:val="99"/>
    <w:locked/>
    <w:rsid w:val="00E5579E"/>
    <w:rPr>
      <w:rFonts w:ascii="Times New Roman" w:hAnsi="Times New Roman"/>
      <w:b/>
      <w:sz w:val="30"/>
      <w:shd w:val="clear" w:color="auto" w:fill="FFFFFF"/>
    </w:rPr>
  </w:style>
  <w:style w:type="character" w:customStyle="1" w:styleId="63">
    <w:name w:val="Основной текст (6) + Не полужирный"/>
    <w:aliases w:val="Курсив"/>
    <w:uiPriority w:val="99"/>
    <w:rsid w:val="00E5579E"/>
    <w:rPr>
      <w:rFonts w:ascii="Times New Roman" w:hAnsi="Times New Roman"/>
      <w:b/>
      <w:i/>
      <w:color w:val="000000"/>
      <w:spacing w:val="0"/>
      <w:w w:val="100"/>
      <w:position w:val="0"/>
      <w:sz w:val="26"/>
      <w:u w:val="none"/>
      <w:shd w:val="clear" w:color="auto" w:fill="FFFFFF"/>
      <w:lang w:val="ru-RU" w:eastAsia="ru-RU"/>
    </w:rPr>
  </w:style>
  <w:style w:type="character" w:customStyle="1" w:styleId="112">
    <w:name w:val="Колонтитул + 11"/>
    <w:aliases w:val="5 pt"/>
    <w:uiPriority w:val="99"/>
    <w:rsid w:val="00E5579E"/>
    <w:rPr>
      <w:rFonts w:ascii="Times New Roman" w:hAnsi="Times New Roman"/>
      <w:b/>
      <w:color w:val="000000"/>
      <w:spacing w:val="0"/>
      <w:w w:val="100"/>
      <w:position w:val="0"/>
      <w:sz w:val="23"/>
      <w:u w:val="none"/>
      <w:lang w:val="ru-RU" w:eastAsia="ru-RU"/>
    </w:rPr>
  </w:style>
  <w:style w:type="character" w:customStyle="1" w:styleId="37">
    <w:name w:val="Колонтитул (3)_"/>
    <w:uiPriority w:val="99"/>
    <w:rsid w:val="00E5579E"/>
    <w:rPr>
      <w:rFonts w:ascii="Times New Roman" w:hAnsi="Times New Roman"/>
      <w:b/>
      <w:sz w:val="23"/>
      <w:u w:val="none"/>
    </w:rPr>
  </w:style>
  <w:style w:type="character" w:customStyle="1" w:styleId="38">
    <w:name w:val="Колонтитул (3)"/>
    <w:uiPriority w:val="99"/>
    <w:rsid w:val="00E5579E"/>
    <w:rPr>
      <w:rFonts w:ascii="Times New Roman" w:hAnsi="Times New Roman"/>
      <w:b/>
      <w:color w:val="000000"/>
      <w:spacing w:val="0"/>
      <w:w w:val="100"/>
      <w:position w:val="0"/>
      <w:sz w:val="23"/>
      <w:u w:val="none"/>
      <w:lang w:val="ru-RU" w:eastAsia="ru-RU"/>
    </w:rPr>
  </w:style>
  <w:style w:type="paragraph" w:customStyle="1" w:styleId="affb">
    <w:name w:val="Колонтитул"/>
    <w:basedOn w:val="a"/>
    <w:link w:val="affa"/>
    <w:uiPriority w:val="99"/>
    <w:rsid w:val="00E5579E"/>
    <w:pPr>
      <w:widowControl w:val="0"/>
      <w:shd w:val="clear" w:color="auto" w:fill="FFFFFF"/>
      <w:spacing w:after="0" w:line="240" w:lineRule="atLeast"/>
    </w:pPr>
    <w:rPr>
      <w:rFonts w:ascii="Times New Roman" w:eastAsiaTheme="minorHAnsi" w:hAnsi="Times New Roman" w:cstheme="minorBidi"/>
      <w:b/>
      <w:sz w:val="30"/>
    </w:rPr>
  </w:style>
  <w:style w:type="character" w:customStyle="1" w:styleId="51">
    <w:name w:val="Заголовок №5_"/>
    <w:link w:val="52"/>
    <w:uiPriority w:val="99"/>
    <w:locked/>
    <w:rsid w:val="00E5579E"/>
    <w:rPr>
      <w:rFonts w:ascii="Times New Roman" w:hAnsi="Times New Roman"/>
      <w:b/>
      <w:sz w:val="26"/>
      <w:shd w:val="clear" w:color="auto" w:fill="FFFFFF"/>
    </w:rPr>
  </w:style>
  <w:style w:type="character" w:customStyle="1" w:styleId="120">
    <w:name w:val="Основной текст (12)_"/>
    <w:link w:val="121"/>
    <w:uiPriority w:val="99"/>
    <w:locked/>
    <w:rsid w:val="00E5579E"/>
    <w:rPr>
      <w:rFonts w:ascii="Times New Roman" w:hAnsi="Times New Roman"/>
      <w:sz w:val="23"/>
      <w:shd w:val="clear" w:color="auto" w:fill="FFFFFF"/>
    </w:rPr>
  </w:style>
  <w:style w:type="paragraph" w:customStyle="1" w:styleId="52">
    <w:name w:val="Заголовок №5"/>
    <w:basedOn w:val="a"/>
    <w:link w:val="51"/>
    <w:uiPriority w:val="99"/>
    <w:rsid w:val="00E5579E"/>
    <w:pPr>
      <w:widowControl w:val="0"/>
      <w:shd w:val="clear" w:color="auto" w:fill="FFFFFF"/>
      <w:spacing w:after="120" w:line="240" w:lineRule="atLeast"/>
      <w:jc w:val="center"/>
      <w:outlineLvl w:val="4"/>
    </w:pPr>
    <w:rPr>
      <w:rFonts w:ascii="Times New Roman" w:eastAsiaTheme="minorHAnsi" w:hAnsi="Times New Roman" w:cstheme="minorBidi"/>
      <w:b/>
      <w:sz w:val="26"/>
    </w:rPr>
  </w:style>
  <w:style w:type="paragraph" w:customStyle="1" w:styleId="121">
    <w:name w:val="Основной текст (12)"/>
    <w:basedOn w:val="a"/>
    <w:link w:val="120"/>
    <w:uiPriority w:val="99"/>
    <w:rsid w:val="00E5579E"/>
    <w:pPr>
      <w:widowControl w:val="0"/>
      <w:shd w:val="clear" w:color="auto" w:fill="FFFFFF"/>
      <w:spacing w:before="240" w:after="0" w:line="240" w:lineRule="atLeast"/>
      <w:jc w:val="both"/>
    </w:pPr>
    <w:rPr>
      <w:rFonts w:ascii="Times New Roman" w:eastAsiaTheme="minorHAnsi" w:hAnsi="Times New Roman" w:cstheme="minorBidi"/>
      <w:sz w:val="23"/>
    </w:rPr>
  </w:style>
  <w:style w:type="character" w:customStyle="1" w:styleId="71">
    <w:name w:val="Основной текст (7)_"/>
    <w:link w:val="72"/>
    <w:uiPriority w:val="99"/>
    <w:locked/>
    <w:rsid w:val="00E5579E"/>
    <w:rPr>
      <w:rFonts w:ascii="Times New Roman" w:hAnsi="Times New Roman"/>
      <w:b/>
      <w:shd w:val="clear" w:color="auto" w:fill="FFFFFF"/>
    </w:rPr>
  </w:style>
  <w:style w:type="paragraph" w:customStyle="1" w:styleId="72">
    <w:name w:val="Основной текст (7)"/>
    <w:basedOn w:val="a"/>
    <w:link w:val="71"/>
    <w:uiPriority w:val="99"/>
    <w:rsid w:val="00E5579E"/>
    <w:pPr>
      <w:widowControl w:val="0"/>
      <w:shd w:val="clear" w:color="auto" w:fill="FFFFFF"/>
      <w:spacing w:before="480" w:after="240" w:line="240" w:lineRule="atLeast"/>
      <w:jc w:val="center"/>
    </w:pPr>
    <w:rPr>
      <w:rFonts w:ascii="Times New Roman" w:eastAsiaTheme="minorHAnsi" w:hAnsi="Times New Roman" w:cstheme="minorBidi"/>
      <w:b/>
    </w:rPr>
  </w:style>
  <w:style w:type="character" w:customStyle="1" w:styleId="1211pt">
    <w:name w:val="Основной текст (12) + 11 pt"/>
    <w:aliases w:val="Полужирный"/>
    <w:uiPriority w:val="99"/>
    <w:rsid w:val="00E5579E"/>
    <w:rPr>
      <w:rFonts w:ascii="Times New Roman" w:hAnsi="Times New Roman"/>
      <w:b/>
      <w:color w:val="000000"/>
      <w:spacing w:val="0"/>
      <w:w w:val="100"/>
      <w:position w:val="0"/>
      <w:sz w:val="22"/>
      <w:u w:val="none"/>
      <w:shd w:val="clear" w:color="auto" w:fill="FFFFFF"/>
      <w:lang w:val="ru-RU" w:eastAsia="ru-RU"/>
    </w:rPr>
  </w:style>
  <w:style w:type="paragraph" w:customStyle="1" w:styleId="Default">
    <w:name w:val="Default"/>
    <w:uiPriority w:val="99"/>
    <w:rsid w:val="00E557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24">
    <w:name w:val="c24"/>
    <w:basedOn w:val="a"/>
    <w:uiPriority w:val="99"/>
    <w:rsid w:val="00E55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6">
    <w:name w:val="c46"/>
    <w:basedOn w:val="a0"/>
    <w:uiPriority w:val="99"/>
    <w:rsid w:val="00E5579E"/>
    <w:rPr>
      <w:rFonts w:cs="Times New Roman"/>
    </w:rPr>
  </w:style>
  <w:style w:type="character" w:customStyle="1" w:styleId="c11">
    <w:name w:val="c11"/>
    <w:basedOn w:val="a0"/>
    <w:uiPriority w:val="99"/>
    <w:rsid w:val="00E5579E"/>
    <w:rPr>
      <w:rFonts w:cs="Times New Roman"/>
    </w:rPr>
  </w:style>
  <w:style w:type="paragraph" w:customStyle="1" w:styleId="c12">
    <w:name w:val="c12"/>
    <w:basedOn w:val="a"/>
    <w:uiPriority w:val="99"/>
    <w:rsid w:val="00E55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4">
    <w:name w:val="c214"/>
    <w:basedOn w:val="a0"/>
    <w:uiPriority w:val="99"/>
    <w:rsid w:val="00E5579E"/>
    <w:rPr>
      <w:rFonts w:cs="Times New Roman"/>
    </w:rPr>
  </w:style>
  <w:style w:type="character" w:customStyle="1" w:styleId="c4">
    <w:name w:val="c4"/>
    <w:basedOn w:val="a0"/>
    <w:uiPriority w:val="99"/>
    <w:rsid w:val="00E5579E"/>
    <w:rPr>
      <w:rFonts w:cs="Times New Roman"/>
    </w:rPr>
  </w:style>
  <w:style w:type="character" w:customStyle="1" w:styleId="c6">
    <w:name w:val="c6"/>
    <w:basedOn w:val="a0"/>
    <w:uiPriority w:val="99"/>
    <w:rsid w:val="00E5579E"/>
    <w:rPr>
      <w:rFonts w:cs="Times New Roman"/>
    </w:rPr>
  </w:style>
  <w:style w:type="character" w:customStyle="1" w:styleId="c86">
    <w:name w:val="c86"/>
    <w:basedOn w:val="a0"/>
    <w:uiPriority w:val="99"/>
    <w:rsid w:val="00E5579E"/>
    <w:rPr>
      <w:rFonts w:cs="Times New Roman"/>
    </w:rPr>
  </w:style>
  <w:style w:type="character" w:customStyle="1" w:styleId="c19">
    <w:name w:val="c19"/>
    <w:basedOn w:val="a0"/>
    <w:uiPriority w:val="99"/>
    <w:rsid w:val="00E5579E"/>
    <w:rPr>
      <w:rFonts w:cs="Times New Roman"/>
    </w:rPr>
  </w:style>
  <w:style w:type="character" w:customStyle="1" w:styleId="c189">
    <w:name w:val="c189"/>
    <w:basedOn w:val="a0"/>
    <w:uiPriority w:val="99"/>
    <w:rsid w:val="00E5579E"/>
    <w:rPr>
      <w:rFonts w:cs="Times New Roman"/>
    </w:rPr>
  </w:style>
  <w:style w:type="character" w:customStyle="1" w:styleId="c164">
    <w:name w:val="c164"/>
    <w:basedOn w:val="a0"/>
    <w:uiPriority w:val="99"/>
    <w:rsid w:val="00E5579E"/>
    <w:rPr>
      <w:rFonts w:cs="Times New Roman"/>
    </w:rPr>
  </w:style>
  <w:style w:type="paragraph" w:customStyle="1" w:styleId="c0">
    <w:name w:val="c0"/>
    <w:basedOn w:val="a"/>
    <w:uiPriority w:val="99"/>
    <w:rsid w:val="00E55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uiPriority w:val="99"/>
    <w:rsid w:val="00E5579E"/>
    <w:rPr>
      <w:rFonts w:cs="Times New Roman"/>
    </w:rPr>
  </w:style>
  <w:style w:type="character" w:customStyle="1" w:styleId="c32">
    <w:name w:val="c32"/>
    <w:basedOn w:val="a0"/>
    <w:uiPriority w:val="99"/>
    <w:rsid w:val="00E5579E"/>
    <w:rPr>
      <w:rFonts w:cs="Times New Roman"/>
    </w:rPr>
  </w:style>
  <w:style w:type="character" w:customStyle="1" w:styleId="c78">
    <w:name w:val="c78"/>
    <w:basedOn w:val="a0"/>
    <w:uiPriority w:val="99"/>
    <w:rsid w:val="00E5579E"/>
    <w:rPr>
      <w:rFonts w:cs="Times New Roman"/>
    </w:rPr>
  </w:style>
  <w:style w:type="table" w:customStyle="1" w:styleId="14">
    <w:name w:val="Сетка таблицы1"/>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Знак1"/>
    <w:basedOn w:val="a0"/>
    <w:uiPriority w:val="99"/>
    <w:semiHidden/>
    <w:rsid w:val="00E5579E"/>
    <w:rPr>
      <w:rFonts w:ascii="Calibri" w:hAnsi="Calibri" w:cs="Times New Roman"/>
      <w:sz w:val="22"/>
      <w:szCs w:val="22"/>
      <w:lang w:eastAsia="en-US"/>
    </w:rPr>
  </w:style>
  <w:style w:type="character" w:customStyle="1" w:styleId="WW8Num5z0">
    <w:name w:val="WW8Num5z0"/>
    <w:uiPriority w:val="99"/>
    <w:rsid w:val="00E5579E"/>
    <w:rPr>
      <w:rFonts w:ascii="Times New Roman" w:hAnsi="Times New Roman"/>
    </w:rPr>
  </w:style>
  <w:style w:type="character" w:customStyle="1" w:styleId="WW8Num1z2">
    <w:name w:val="WW8Num1z2"/>
    <w:uiPriority w:val="99"/>
    <w:rsid w:val="00E5579E"/>
    <w:rPr>
      <w:rFonts w:ascii="Wingdings" w:hAnsi="Wingdings"/>
    </w:rPr>
  </w:style>
  <w:style w:type="table" w:customStyle="1" w:styleId="113">
    <w:name w:val="Сетка таблицы11"/>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текст1"/>
    <w:aliases w:val="Основной текст 11,Основной текст 1 Знак Знак Знак1,Основной текст 1 Знак Знак1,Основной текст 1 Знак Знак Знак2,Основной текст 1 Знак Знак Знак3,Основной текст 1 Знак Знак Знак4,Основной текст 1 Знак Знак Знак5"/>
    <w:rsid w:val="00E5579E"/>
    <w:rPr>
      <w:sz w:val="24"/>
      <w:szCs w:val="24"/>
      <w:lang w:val="ru-RU" w:eastAsia="ru-RU" w:bidi="ar-SA"/>
    </w:rPr>
  </w:style>
  <w:style w:type="paragraph" w:styleId="27">
    <w:name w:val="List 2"/>
    <w:basedOn w:val="a"/>
    <w:rsid w:val="00E5579E"/>
    <w:pPr>
      <w:spacing w:after="0" w:line="240" w:lineRule="auto"/>
      <w:ind w:left="566" w:hanging="283"/>
    </w:pPr>
    <w:rPr>
      <w:rFonts w:ascii="Times New Roman" w:eastAsia="Times New Roman" w:hAnsi="Times New Roman"/>
      <w:sz w:val="24"/>
      <w:szCs w:val="24"/>
      <w:lang w:eastAsia="ru-RU"/>
    </w:rPr>
  </w:style>
  <w:style w:type="numbering" w:customStyle="1" w:styleId="17">
    <w:name w:val="Нет списка1"/>
    <w:next w:val="a2"/>
    <w:uiPriority w:val="99"/>
    <w:semiHidden/>
    <w:unhideWhenUsed/>
    <w:rsid w:val="00F4517B"/>
  </w:style>
  <w:style w:type="character" w:customStyle="1" w:styleId="vcourseitem-oldpricediscont">
    <w:name w:val="vcourse__item-oldprice_discont"/>
    <w:basedOn w:val="a0"/>
    <w:rsid w:val="00F4517B"/>
  </w:style>
  <w:style w:type="character" w:customStyle="1" w:styleId="ui">
    <w:name w:val="ui"/>
    <w:basedOn w:val="a0"/>
    <w:rsid w:val="00F45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50</Pages>
  <Words>15902</Words>
  <Characters>90647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2021-07-24T12:21:00Z</dcterms:created>
  <dcterms:modified xsi:type="dcterms:W3CDTF">2021-07-29T10:52:00Z</dcterms:modified>
</cp:coreProperties>
</file>